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04" w:rsidRPr="00D173A3" w:rsidRDefault="00766FFF" w:rsidP="00033804">
      <w:pPr>
        <w:jc w:val="center"/>
        <w:rPr>
          <w:rFonts w:ascii="Verdana" w:hAnsi="Verdana"/>
          <w:b/>
          <w:sz w:val="20"/>
          <w:szCs w:val="20"/>
          <w:lang w:val="es-ES"/>
        </w:rPr>
      </w:pPr>
      <w:r w:rsidRPr="00BB7610">
        <w:rPr>
          <w:rFonts w:ascii="Verdana" w:hAnsi="Verdana"/>
          <w:noProof/>
          <w:sz w:val="20"/>
          <w:szCs w:val="20"/>
          <w:lang w:val="es-ES" w:eastAsia="es-ES"/>
        </w:rPr>
        <mc:AlternateContent>
          <mc:Choice Requires="wps">
            <w:drawing>
              <wp:anchor distT="45720" distB="45720" distL="114300" distR="114300" simplePos="0" relativeHeight="251659264" behindDoc="0" locked="0" layoutInCell="1" allowOverlap="1">
                <wp:simplePos x="0" y="0"/>
                <wp:positionH relativeFrom="column">
                  <wp:posOffset>1221105</wp:posOffset>
                </wp:positionH>
                <wp:positionV relativeFrom="paragraph">
                  <wp:posOffset>182880</wp:posOffset>
                </wp:positionV>
                <wp:extent cx="3291840" cy="42354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23545"/>
                        </a:xfrm>
                        <a:prstGeom prst="rect">
                          <a:avLst/>
                        </a:prstGeom>
                        <a:solidFill>
                          <a:srgbClr val="FFFFFF"/>
                        </a:solidFill>
                        <a:ln w="9525">
                          <a:noFill/>
                          <a:miter lim="800000"/>
                          <a:headEnd/>
                          <a:tailEnd/>
                        </a:ln>
                      </wps:spPr>
                      <wps:txbx>
                        <w:txbxContent>
                          <w:p w:rsidR="00DC3F82" w:rsidRDefault="00DC3F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4.4pt;width:259.2pt;height:3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" stroked="f">
                <v:textbox style="mso-fit-shape-to-text:t">
                  <w:txbxContent>
                    <w:p w:rsidR="00DC3F82" w:rsidRDefault="00DC3F82"/>
                  </w:txbxContent>
                </v:textbox>
                <w10:wrap type="square"/>
              </v:shape>
            </w:pict>
          </mc:Fallback>
        </mc:AlternateContent>
      </w:r>
      <w:r w:rsidR="00033804" w:rsidRPr="00D173A3">
        <w:rPr>
          <w:rFonts w:ascii="Verdana" w:hAnsi="Verdana"/>
          <w:noProof/>
          <w:sz w:val="20"/>
          <w:szCs w:val="20"/>
          <w:lang w:val="es-ES"/>
        </w:rPr>
        <w:t xml:space="preserve"> </w:t>
      </w:r>
      <w:bookmarkStart w:id="0" w:name="_GoBack"/>
      <w:bookmarkEnd w:id="0"/>
    </w:p>
    <w:p w:rsidR="00766FFF" w:rsidRPr="00D173A3" w:rsidRDefault="00766FFF" w:rsidP="00014829">
      <w:pPr>
        <w:jc w:val="center"/>
        <w:rPr>
          <w:rFonts w:ascii="Verdana" w:hAnsi="Verdana"/>
          <w:b/>
          <w:sz w:val="20"/>
          <w:szCs w:val="20"/>
          <w:lang w:val="es-ES"/>
        </w:rPr>
      </w:pPr>
    </w:p>
    <w:p w:rsidR="00110AB3" w:rsidRPr="00D173A3" w:rsidRDefault="00110AB3" w:rsidP="00014829">
      <w:pPr>
        <w:jc w:val="center"/>
        <w:rPr>
          <w:rFonts w:ascii="Verdana" w:hAnsi="Verdana"/>
          <w:b/>
          <w:sz w:val="20"/>
          <w:szCs w:val="20"/>
          <w:lang w:val="es-ES"/>
        </w:rPr>
      </w:pPr>
    </w:p>
    <w:p w:rsidR="00110AB3" w:rsidRPr="00D173A3" w:rsidRDefault="00110AB3" w:rsidP="00014829">
      <w:pPr>
        <w:jc w:val="center"/>
        <w:rPr>
          <w:rFonts w:ascii="Verdana" w:hAnsi="Verdana"/>
          <w:b/>
          <w:sz w:val="20"/>
          <w:szCs w:val="20"/>
          <w:lang w:val="es-ES"/>
        </w:rPr>
      </w:pPr>
    </w:p>
    <w:p w:rsidR="00BE3AC8" w:rsidRPr="00D173A3" w:rsidRDefault="00D15F2A" w:rsidP="00E80E83">
      <w:pPr>
        <w:jc w:val="center"/>
        <w:rPr>
          <w:rFonts w:ascii="Verdana" w:hAnsi="Verdana"/>
          <w:b/>
          <w:sz w:val="32"/>
          <w:szCs w:val="32"/>
          <w:lang w:val="es-ES"/>
        </w:rPr>
      </w:pPr>
      <w:r w:rsidRPr="00634CAB">
        <w:rPr>
          <w:rFonts w:ascii="Verdana" w:hAnsi="Verdana"/>
          <w:b/>
          <w:sz w:val="32"/>
          <w:szCs w:val="32"/>
          <w:lang w:val="es-CR"/>
        </w:rPr>
        <w:t>ANÁLISIS DE RIESGO DE</w:t>
      </w:r>
      <w:r w:rsidR="00E80E83">
        <w:rPr>
          <w:rFonts w:ascii="Verdana" w:hAnsi="Verdana"/>
          <w:b/>
          <w:sz w:val="32"/>
          <w:szCs w:val="32"/>
          <w:lang w:val="es-CR"/>
        </w:rPr>
        <w:t xml:space="preserve"> PECES</w:t>
      </w:r>
      <w:r w:rsidRPr="00634CAB">
        <w:rPr>
          <w:rFonts w:ascii="Verdana" w:hAnsi="Verdana"/>
          <w:b/>
          <w:sz w:val="32"/>
          <w:szCs w:val="32"/>
          <w:lang w:val="es-CR"/>
        </w:rPr>
        <w:t xml:space="preserve"> MODIFICADO</w:t>
      </w:r>
      <w:r w:rsidR="00E80E83">
        <w:rPr>
          <w:rFonts w:ascii="Verdana" w:hAnsi="Verdana"/>
          <w:b/>
          <w:sz w:val="32"/>
          <w:szCs w:val="32"/>
          <w:lang w:val="es-CR"/>
        </w:rPr>
        <w:t>S</w:t>
      </w:r>
      <w:r w:rsidRPr="00634CAB">
        <w:rPr>
          <w:rFonts w:ascii="Verdana" w:hAnsi="Verdana"/>
          <w:b/>
          <w:sz w:val="32"/>
          <w:szCs w:val="32"/>
          <w:lang w:val="es-CR"/>
        </w:rPr>
        <w:t xml:space="preserve"> GENÉTICAMENTE </w:t>
      </w:r>
    </w:p>
    <w:p w:rsidR="00BE3AC8" w:rsidRPr="00D173A3" w:rsidRDefault="00BE3AC8" w:rsidP="00BE3AC8">
      <w:pPr>
        <w:jc w:val="center"/>
        <w:rPr>
          <w:rFonts w:ascii="Verdana" w:hAnsi="Verdana"/>
          <w:sz w:val="20"/>
          <w:szCs w:val="20"/>
          <w:lang w:val="es-ES"/>
        </w:rPr>
      </w:pPr>
    </w:p>
    <w:p w:rsidR="00BE3AC8" w:rsidRPr="00D173A3" w:rsidRDefault="00BE3AC8" w:rsidP="00033804">
      <w:pPr>
        <w:rPr>
          <w:rFonts w:ascii="Verdana" w:hAnsi="Verdana"/>
          <w:sz w:val="20"/>
          <w:szCs w:val="20"/>
          <w:lang w:val="es-ES"/>
        </w:rPr>
      </w:pPr>
    </w:p>
    <w:p w:rsidR="00BE3AC8" w:rsidRPr="00D173A3" w:rsidRDefault="00BE3AC8" w:rsidP="00BE3AC8">
      <w:pPr>
        <w:jc w:val="center"/>
        <w:rPr>
          <w:rFonts w:ascii="Verdana" w:hAnsi="Verdana"/>
          <w:sz w:val="20"/>
          <w:szCs w:val="20"/>
          <w:lang w:val="es-ES"/>
        </w:rPr>
      </w:pPr>
    </w:p>
    <w:p w:rsidR="00BE3AC8" w:rsidRPr="00D173A3" w:rsidRDefault="00BE3AC8" w:rsidP="00BE3AC8">
      <w:pPr>
        <w:jc w:val="center"/>
        <w:rPr>
          <w:rFonts w:ascii="Verdana" w:hAnsi="Verdana"/>
          <w:sz w:val="20"/>
          <w:szCs w:val="20"/>
          <w:lang w:val="es-ES"/>
        </w:rPr>
      </w:pPr>
    </w:p>
    <w:p w:rsidR="00BE3AC8" w:rsidRPr="00D173A3" w:rsidRDefault="00BE3AC8" w:rsidP="00BE3AC8">
      <w:pPr>
        <w:jc w:val="center"/>
        <w:rPr>
          <w:rFonts w:ascii="Verdana" w:hAnsi="Verdana"/>
          <w:sz w:val="20"/>
          <w:szCs w:val="20"/>
          <w:lang w:val="es-ES"/>
        </w:rPr>
      </w:pPr>
    </w:p>
    <w:p w:rsidR="00462B43" w:rsidRPr="00D173A3" w:rsidRDefault="00462B43" w:rsidP="00C8045B">
      <w:pPr>
        <w:rPr>
          <w:rFonts w:ascii="Verdana" w:hAnsi="Verdana"/>
          <w:sz w:val="20"/>
          <w:szCs w:val="20"/>
          <w:lang w:val="es-ES"/>
        </w:rPr>
      </w:pPr>
    </w:p>
    <w:p w:rsidR="00C8045B" w:rsidRPr="00D173A3" w:rsidRDefault="00C8045B" w:rsidP="00C8045B">
      <w:pPr>
        <w:rPr>
          <w:rFonts w:ascii="Verdana" w:hAnsi="Verdana"/>
          <w:sz w:val="20"/>
          <w:szCs w:val="20"/>
          <w:lang w:val="es-ES"/>
        </w:rPr>
      </w:pPr>
    </w:p>
    <w:p w:rsidR="00BE3AC8" w:rsidRPr="00D173A3" w:rsidRDefault="00BE3AC8" w:rsidP="00BE3AC8">
      <w:pPr>
        <w:jc w:val="center"/>
        <w:rPr>
          <w:rFonts w:ascii="Verdana" w:hAnsi="Verdana"/>
          <w:sz w:val="20"/>
          <w:szCs w:val="20"/>
          <w:lang w:val="es-ES"/>
        </w:rPr>
      </w:pPr>
    </w:p>
    <w:p w:rsidR="00110AB3" w:rsidRPr="00BB7610" w:rsidRDefault="00110AB3" w:rsidP="00110AB3">
      <w:pPr>
        <w:jc w:val="center"/>
        <w:rPr>
          <w:rFonts w:ascii="Verdana" w:hAnsi="Verdana"/>
          <w:sz w:val="20"/>
          <w:szCs w:val="20"/>
          <w:lang w:val="es-CR"/>
        </w:rPr>
      </w:pPr>
      <w:r w:rsidRPr="00BB7610">
        <w:rPr>
          <w:rFonts w:ascii="Verdana" w:hAnsi="Verdana"/>
          <w:sz w:val="20"/>
          <w:szCs w:val="20"/>
          <w:lang w:val="es-CR"/>
        </w:rPr>
        <w:t>La información utilizada para este caso estudio con fines de capacitación, no es exactamente igual a la presentada en el expediente técnico por la entidad solicitante de autorización.</w:t>
      </w:r>
    </w:p>
    <w:p w:rsidR="00110AB3" w:rsidRPr="00BB7610" w:rsidRDefault="00110AB3" w:rsidP="00110AB3">
      <w:pPr>
        <w:jc w:val="center"/>
        <w:rPr>
          <w:rFonts w:ascii="Verdana" w:hAnsi="Verdana"/>
          <w:sz w:val="20"/>
          <w:szCs w:val="20"/>
          <w:lang w:val="es-CR"/>
        </w:rPr>
      </w:pPr>
    </w:p>
    <w:p w:rsidR="00110AB3" w:rsidRPr="00BB7610" w:rsidRDefault="00110AB3" w:rsidP="00110AB3">
      <w:pPr>
        <w:jc w:val="center"/>
        <w:rPr>
          <w:rFonts w:ascii="Verdana" w:hAnsi="Verdana"/>
          <w:sz w:val="20"/>
          <w:szCs w:val="20"/>
          <w:lang w:val="es-CR"/>
        </w:rPr>
      </w:pPr>
    </w:p>
    <w:p w:rsidR="00110AB3" w:rsidRPr="00BB7610" w:rsidRDefault="00110AB3" w:rsidP="00110AB3">
      <w:pPr>
        <w:jc w:val="center"/>
        <w:rPr>
          <w:rFonts w:ascii="Verdana" w:hAnsi="Verdana"/>
          <w:sz w:val="20"/>
          <w:szCs w:val="20"/>
          <w:lang w:val="es-CR"/>
        </w:rPr>
      </w:pPr>
    </w:p>
    <w:p w:rsidR="00110AB3" w:rsidRPr="00BB7610" w:rsidRDefault="00110AB3" w:rsidP="00110AB3">
      <w:pPr>
        <w:jc w:val="center"/>
        <w:rPr>
          <w:rFonts w:ascii="Verdana" w:hAnsi="Verdana"/>
          <w:sz w:val="20"/>
          <w:szCs w:val="20"/>
          <w:lang w:val="es-CR"/>
        </w:rPr>
      </w:pPr>
    </w:p>
    <w:p w:rsidR="00110AB3" w:rsidRPr="00BB7610" w:rsidRDefault="00110AB3" w:rsidP="00110AB3">
      <w:pPr>
        <w:jc w:val="center"/>
        <w:rPr>
          <w:rFonts w:ascii="Verdana" w:hAnsi="Verdana"/>
          <w:sz w:val="20"/>
          <w:szCs w:val="20"/>
          <w:lang w:val="es-CR"/>
        </w:rPr>
      </w:pPr>
    </w:p>
    <w:p w:rsidR="00110AB3" w:rsidRDefault="00110AB3" w:rsidP="00110AB3">
      <w:pPr>
        <w:jc w:val="center"/>
        <w:rPr>
          <w:rFonts w:ascii="Verdana" w:hAnsi="Verdana"/>
          <w:sz w:val="20"/>
          <w:szCs w:val="20"/>
          <w:lang w:val="es-CR"/>
        </w:rPr>
      </w:pPr>
    </w:p>
    <w:p w:rsidR="00634CAB" w:rsidRDefault="00634CAB" w:rsidP="00110AB3">
      <w:pPr>
        <w:jc w:val="center"/>
        <w:rPr>
          <w:rFonts w:ascii="Verdana" w:hAnsi="Verdana"/>
          <w:sz w:val="20"/>
          <w:szCs w:val="20"/>
          <w:lang w:val="es-CR"/>
        </w:rPr>
      </w:pPr>
    </w:p>
    <w:p w:rsidR="00634CAB" w:rsidRDefault="00634CAB" w:rsidP="00110AB3">
      <w:pPr>
        <w:jc w:val="center"/>
        <w:rPr>
          <w:rFonts w:ascii="Verdana" w:hAnsi="Verdana"/>
          <w:sz w:val="20"/>
          <w:szCs w:val="20"/>
          <w:lang w:val="es-CR"/>
        </w:rPr>
      </w:pPr>
    </w:p>
    <w:p w:rsidR="00634CAB" w:rsidRPr="00BB7610" w:rsidRDefault="00634CAB" w:rsidP="00110AB3">
      <w:pPr>
        <w:jc w:val="center"/>
        <w:rPr>
          <w:rFonts w:ascii="Verdana" w:hAnsi="Verdana"/>
          <w:sz w:val="20"/>
          <w:szCs w:val="20"/>
          <w:lang w:val="es-CR"/>
        </w:rPr>
      </w:pPr>
    </w:p>
    <w:p w:rsidR="00E80E83" w:rsidRDefault="00E80E83" w:rsidP="00634CAB">
      <w:pPr>
        <w:spacing w:before="100" w:beforeAutospacing="1" w:after="100" w:afterAutospacing="1" w:line="240" w:lineRule="auto"/>
        <w:rPr>
          <w:rFonts w:ascii="Verdana" w:hAnsi="Verdana"/>
          <w:b/>
          <w:sz w:val="20"/>
          <w:szCs w:val="20"/>
          <w:u w:val="single"/>
          <w:lang w:val="es-CR"/>
        </w:rPr>
      </w:pPr>
    </w:p>
    <w:p w:rsidR="00110AB3" w:rsidRPr="00BB7610" w:rsidRDefault="00110AB3" w:rsidP="00634CAB">
      <w:pPr>
        <w:spacing w:before="100" w:beforeAutospacing="1" w:after="100" w:afterAutospacing="1" w:line="240" w:lineRule="auto"/>
        <w:rPr>
          <w:rFonts w:ascii="Verdana" w:hAnsi="Verdana"/>
          <w:b/>
          <w:sz w:val="20"/>
          <w:szCs w:val="20"/>
          <w:u w:val="single"/>
          <w:lang w:val="es-CR"/>
        </w:rPr>
      </w:pPr>
      <w:r w:rsidRPr="00BB7610">
        <w:rPr>
          <w:rFonts w:ascii="Verdana" w:hAnsi="Verdana"/>
          <w:b/>
          <w:sz w:val="20"/>
          <w:szCs w:val="20"/>
          <w:u w:val="single"/>
          <w:lang w:val="es-CR"/>
        </w:rPr>
        <w:lastRenderedPageBreak/>
        <w:t xml:space="preserve">SECCIÓN I. INFORMACIÓN SOBRE EL ORGANISMO VIVO MODIFICADO </w:t>
      </w:r>
    </w:p>
    <w:p w:rsidR="00110AB3" w:rsidRPr="00BB7610" w:rsidRDefault="00110AB3" w:rsidP="00110AB3">
      <w:pPr>
        <w:spacing w:after="0"/>
        <w:rPr>
          <w:rFonts w:ascii="Verdana" w:hAnsi="Verdana"/>
          <w:b/>
          <w:bCs/>
          <w:sz w:val="20"/>
          <w:szCs w:val="20"/>
          <w:lang w:val="es-CR"/>
        </w:rPr>
      </w:pPr>
    </w:p>
    <w:p w:rsidR="00110AB3" w:rsidRPr="00BB7610" w:rsidRDefault="00E80E83" w:rsidP="009435FA">
      <w:pPr>
        <w:pStyle w:val="Prrafodelista"/>
        <w:numPr>
          <w:ilvl w:val="0"/>
          <w:numId w:val="2"/>
        </w:numPr>
        <w:spacing w:after="0"/>
        <w:ind w:left="284" w:hanging="284"/>
        <w:rPr>
          <w:rFonts w:ascii="Verdana" w:hAnsi="Verdana"/>
          <w:b/>
          <w:bCs/>
          <w:color w:val="000000" w:themeColor="text1"/>
          <w:sz w:val="20"/>
          <w:szCs w:val="20"/>
        </w:rPr>
      </w:pPr>
      <w:r>
        <w:rPr>
          <w:rFonts w:ascii="Verdana" w:hAnsi="Verdana"/>
          <w:b/>
          <w:bCs/>
          <w:color w:val="000000" w:themeColor="text1"/>
          <w:sz w:val="20"/>
          <w:szCs w:val="20"/>
        </w:rPr>
        <w:t>PECES</w:t>
      </w:r>
      <w:r w:rsidR="00110AB3" w:rsidRPr="00BB7610">
        <w:rPr>
          <w:rFonts w:ascii="Verdana" w:hAnsi="Verdana"/>
          <w:b/>
          <w:bCs/>
          <w:color w:val="000000" w:themeColor="text1"/>
          <w:sz w:val="20"/>
          <w:szCs w:val="20"/>
        </w:rPr>
        <w:t xml:space="preserve"> MODIFICADO</w:t>
      </w:r>
      <w:r>
        <w:rPr>
          <w:rFonts w:ascii="Verdana" w:hAnsi="Verdana"/>
          <w:b/>
          <w:bCs/>
          <w:color w:val="000000" w:themeColor="text1"/>
          <w:sz w:val="20"/>
          <w:szCs w:val="20"/>
        </w:rPr>
        <w:t>S</w:t>
      </w:r>
      <w:r w:rsidR="00110AB3" w:rsidRPr="00BB7610">
        <w:rPr>
          <w:rFonts w:ascii="Verdana" w:hAnsi="Verdana"/>
          <w:b/>
          <w:bCs/>
          <w:color w:val="000000" w:themeColor="text1"/>
          <w:sz w:val="20"/>
          <w:szCs w:val="20"/>
        </w:rPr>
        <w:t xml:space="preserve"> GENÉTICAMENTE</w:t>
      </w:r>
    </w:p>
    <w:p w:rsidR="00110AB3" w:rsidRPr="00BB7610" w:rsidRDefault="00110AB3" w:rsidP="00110AB3">
      <w:pPr>
        <w:pStyle w:val="Prrafodelista"/>
        <w:spacing w:after="0"/>
        <w:rPr>
          <w:rFonts w:ascii="Verdana" w:hAnsi="Verdana"/>
          <w:b/>
          <w:bCs/>
          <w:color w:val="000000" w:themeColor="text1"/>
          <w:sz w:val="20"/>
          <w:szCs w:val="20"/>
        </w:rPr>
      </w:pPr>
    </w:p>
    <w:p w:rsidR="00110AB3" w:rsidRPr="00BB7610" w:rsidRDefault="00110AB3" w:rsidP="009435FA">
      <w:pPr>
        <w:pStyle w:val="Prrafodelista"/>
        <w:numPr>
          <w:ilvl w:val="1"/>
          <w:numId w:val="7"/>
        </w:numPr>
        <w:spacing w:after="0"/>
        <w:ind w:left="709"/>
        <w:rPr>
          <w:rFonts w:ascii="Verdana" w:hAnsi="Verdana"/>
          <w:b/>
          <w:bCs/>
          <w:sz w:val="20"/>
          <w:szCs w:val="20"/>
        </w:rPr>
      </w:pPr>
      <w:proofErr w:type="spellStart"/>
      <w:r w:rsidRPr="00BB7610">
        <w:rPr>
          <w:rFonts w:ascii="Verdana" w:hAnsi="Verdana"/>
          <w:b/>
          <w:bCs/>
          <w:sz w:val="20"/>
          <w:szCs w:val="20"/>
        </w:rPr>
        <w:t>Perspectiva</w:t>
      </w:r>
      <w:proofErr w:type="spellEnd"/>
    </w:p>
    <w:p w:rsidR="00BB7610" w:rsidRPr="00BB7610" w:rsidRDefault="00BB7610" w:rsidP="00BB7610">
      <w:pPr>
        <w:pStyle w:val="Prrafodelista"/>
        <w:spacing w:after="0"/>
        <w:rPr>
          <w:rFonts w:ascii="Verdana" w:hAnsi="Verdana"/>
          <w:b/>
          <w:bCs/>
          <w:sz w:val="20"/>
          <w:szCs w:val="20"/>
        </w:rPr>
      </w:pPr>
    </w:p>
    <w:p w:rsidR="00BB7610" w:rsidRDefault="000C3E46" w:rsidP="009A46CF">
      <w:pPr>
        <w:spacing w:after="0"/>
        <w:jc w:val="both"/>
        <w:rPr>
          <w:rFonts w:ascii="Verdana" w:hAnsi="Verdana"/>
          <w:sz w:val="20"/>
          <w:szCs w:val="20"/>
          <w:lang w:val="es-CR"/>
        </w:rPr>
      </w:pPr>
      <w:r>
        <w:rPr>
          <w:rFonts w:ascii="Verdana" w:hAnsi="Verdana"/>
          <w:sz w:val="20"/>
          <w:szCs w:val="20"/>
          <w:lang w:val="es-CR"/>
        </w:rPr>
        <w:t>Estos</w:t>
      </w:r>
      <w:r w:rsidR="00E80E83">
        <w:rPr>
          <w:rFonts w:ascii="Verdana" w:hAnsi="Verdana"/>
          <w:sz w:val="20"/>
          <w:szCs w:val="20"/>
          <w:lang w:val="es-CR"/>
        </w:rPr>
        <w:t xml:space="preserve"> peces</w:t>
      </w:r>
      <w:r w:rsidR="00BB7610">
        <w:rPr>
          <w:rFonts w:ascii="Verdana" w:hAnsi="Verdana"/>
          <w:sz w:val="20"/>
          <w:szCs w:val="20"/>
          <w:lang w:val="es-CR"/>
        </w:rPr>
        <w:t xml:space="preserve"> modificado</w:t>
      </w:r>
      <w:r w:rsidR="00E80E83">
        <w:rPr>
          <w:rFonts w:ascii="Verdana" w:hAnsi="Verdana"/>
          <w:sz w:val="20"/>
          <w:szCs w:val="20"/>
          <w:lang w:val="es-CR"/>
        </w:rPr>
        <w:t>s</w:t>
      </w:r>
      <w:r w:rsidR="00BB7610">
        <w:rPr>
          <w:rFonts w:ascii="Verdana" w:hAnsi="Verdana"/>
          <w:sz w:val="20"/>
          <w:szCs w:val="20"/>
          <w:lang w:val="es-CR"/>
        </w:rPr>
        <w:t xml:space="preserve"> genéticamente </w:t>
      </w:r>
      <w:r>
        <w:rPr>
          <w:rFonts w:ascii="Verdana" w:hAnsi="Verdana"/>
          <w:sz w:val="20"/>
          <w:szCs w:val="20"/>
          <w:lang w:val="es-CR"/>
        </w:rPr>
        <w:t>tienen</w:t>
      </w:r>
      <w:r w:rsidR="00BB7610">
        <w:rPr>
          <w:rFonts w:ascii="Verdana" w:hAnsi="Verdana"/>
          <w:sz w:val="20"/>
          <w:szCs w:val="20"/>
          <w:lang w:val="es-CR"/>
        </w:rPr>
        <w:t xml:space="preserve"> un gen regulador de</w:t>
      </w:r>
      <w:r w:rsidR="007739D9">
        <w:rPr>
          <w:rFonts w:ascii="Verdana" w:hAnsi="Verdana"/>
          <w:sz w:val="20"/>
          <w:szCs w:val="20"/>
          <w:lang w:val="es-CR"/>
        </w:rPr>
        <w:t xml:space="preserve"> la hormona de crecimiento de</w:t>
      </w:r>
      <w:r w:rsidR="004C278C">
        <w:rPr>
          <w:rFonts w:ascii="Verdana" w:hAnsi="Verdana"/>
          <w:sz w:val="20"/>
          <w:szCs w:val="20"/>
          <w:lang w:val="es-CR"/>
        </w:rPr>
        <w:t xml:space="preserve"> un pez parental</w:t>
      </w:r>
      <w:r w:rsidR="00BB7610">
        <w:rPr>
          <w:rFonts w:ascii="Verdana" w:hAnsi="Verdana"/>
          <w:sz w:val="20"/>
          <w:szCs w:val="20"/>
          <w:lang w:val="es-CR"/>
        </w:rPr>
        <w:t xml:space="preserve"> con un gen promotor de </w:t>
      </w:r>
      <w:r w:rsidR="001E2479">
        <w:rPr>
          <w:rFonts w:ascii="Verdana" w:hAnsi="Verdana"/>
          <w:sz w:val="20"/>
          <w:szCs w:val="20"/>
          <w:lang w:val="es-CR"/>
        </w:rPr>
        <w:t>otr</w:t>
      </w:r>
      <w:r>
        <w:rPr>
          <w:rFonts w:ascii="Verdana" w:hAnsi="Verdana"/>
          <w:sz w:val="20"/>
          <w:szCs w:val="20"/>
          <w:lang w:val="es-CR"/>
        </w:rPr>
        <w:t>o</w:t>
      </w:r>
      <w:r w:rsidR="00BB7610">
        <w:rPr>
          <w:rFonts w:ascii="Verdana" w:hAnsi="Verdana"/>
          <w:sz w:val="20"/>
          <w:szCs w:val="20"/>
          <w:lang w:val="es-CR"/>
        </w:rPr>
        <w:t xml:space="preserve"> pez </w:t>
      </w:r>
      <w:r w:rsidR="00812B1C">
        <w:rPr>
          <w:rFonts w:ascii="Verdana" w:hAnsi="Verdana"/>
          <w:sz w:val="20"/>
          <w:szCs w:val="20"/>
          <w:lang w:val="es-CR"/>
        </w:rPr>
        <w:t>azul</w:t>
      </w:r>
      <w:r w:rsidR="00BB7610">
        <w:rPr>
          <w:rFonts w:ascii="Verdana" w:hAnsi="Verdana"/>
          <w:sz w:val="20"/>
          <w:szCs w:val="20"/>
          <w:lang w:val="es-CR"/>
        </w:rPr>
        <w:t xml:space="preserve"> </w:t>
      </w:r>
      <w:r w:rsidR="007739D9">
        <w:rPr>
          <w:rFonts w:ascii="Verdana" w:hAnsi="Verdana"/>
          <w:sz w:val="20"/>
          <w:szCs w:val="20"/>
          <w:lang w:val="es-CR"/>
        </w:rPr>
        <w:t xml:space="preserve">y lo coloca en el genoma de un </w:t>
      </w:r>
      <w:r w:rsidR="001E2479">
        <w:rPr>
          <w:rFonts w:ascii="Verdana" w:hAnsi="Verdana"/>
          <w:sz w:val="20"/>
          <w:szCs w:val="20"/>
          <w:lang w:val="es-CR"/>
        </w:rPr>
        <w:t>pez convencional</w:t>
      </w:r>
      <w:r w:rsidR="00BB7610">
        <w:rPr>
          <w:rFonts w:ascii="Verdana" w:hAnsi="Verdana"/>
          <w:sz w:val="20"/>
          <w:szCs w:val="20"/>
          <w:lang w:val="es-CR"/>
        </w:rPr>
        <w:t xml:space="preserve">. El resultado causa que la hormona de crecimiento permanezca activada, lo que conlleva a una tasa de crecimiento más rápida que el </w:t>
      </w:r>
      <w:r w:rsidR="001E2479">
        <w:rPr>
          <w:rFonts w:ascii="Verdana" w:hAnsi="Verdana"/>
          <w:sz w:val="20"/>
          <w:szCs w:val="20"/>
          <w:lang w:val="es-CR"/>
        </w:rPr>
        <w:t>pez convencional</w:t>
      </w:r>
      <w:r w:rsidR="00BB7610">
        <w:rPr>
          <w:rFonts w:ascii="Verdana" w:hAnsi="Verdana"/>
          <w:sz w:val="20"/>
          <w:szCs w:val="20"/>
          <w:lang w:val="es-CR"/>
        </w:rPr>
        <w:t xml:space="preserve">. El pescado modificado puede crecer al tamaño del mercado con </w:t>
      </w:r>
      <w:r>
        <w:rPr>
          <w:rFonts w:ascii="Verdana" w:hAnsi="Verdana"/>
          <w:sz w:val="20"/>
          <w:szCs w:val="20"/>
          <w:lang w:val="es-CR"/>
        </w:rPr>
        <w:t>menor cantidad</w:t>
      </w:r>
      <w:r w:rsidR="00BB7610">
        <w:rPr>
          <w:rFonts w:ascii="Verdana" w:hAnsi="Verdana"/>
          <w:sz w:val="20"/>
          <w:szCs w:val="20"/>
          <w:lang w:val="es-CR"/>
        </w:rPr>
        <w:t xml:space="preserve"> de alimento que el tradicional, lo que aumenta la rentabilidad.</w:t>
      </w:r>
    </w:p>
    <w:p w:rsidR="00110AB3" w:rsidRPr="00BB7610" w:rsidRDefault="00BB7610" w:rsidP="00110AB3">
      <w:pPr>
        <w:spacing w:after="0" w:line="240" w:lineRule="auto"/>
        <w:jc w:val="both"/>
        <w:rPr>
          <w:rFonts w:ascii="Verdana" w:hAnsi="Verdana"/>
          <w:bCs/>
          <w:sz w:val="20"/>
          <w:szCs w:val="20"/>
          <w:lang w:val="es-CR"/>
        </w:rPr>
      </w:pPr>
      <w:r w:rsidRPr="00BB7610">
        <w:rPr>
          <w:rFonts w:ascii="Verdana" w:hAnsi="Verdana"/>
          <w:bCs/>
          <w:sz w:val="20"/>
          <w:szCs w:val="20"/>
          <w:lang w:val="es-CR"/>
        </w:rPr>
        <w:t xml:space="preserve"> </w:t>
      </w:r>
    </w:p>
    <w:p w:rsidR="00110AB3" w:rsidRPr="000A6D2B" w:rsidRDefault="00110AB3" w:rsidP="00110AB3">
      <w:pPr>
        <w:spacing w:after="0" w:line="240" w:lineRule="auto"/>
        <w:jc w:val="both"/>
        <w:rPr>
          <w:rFonts w:ascii="Verdana" w:hAnsi="Verdana"/>
          <w:bCs/>
          <w:color w:val="000000" w:themeColor="text1"/>
          <w:sz w:val="20"/>
          <w:szCs w:val="20"/>
          <w:lang w:val="es-CR"/>
        </w:rPr>
      </w:pPr>
      <w:r w:rsidRPr="00BB7610">
        <w:rPr>
          <w:rFonts w:ascii="Verdana" w:hAnsi="Verdana"/>
          <w:b/>
          <w:bCs/>
          <w:sz w:val="20"/>
          <w:szCs w:val="20"/>
          <w:lang w:val="es-CR"/>
        </w:rPr>
        <w:t>Información de la Aplicación</w:t>
      </w:r>
      <w:r w:rsidRPr="00BB7610">
        <w:rPr>
          <w:rFonts w:ascii="Verdana" w:hAnsi="Verdana"/>
          <w:bCs/>
          <w:sz w:val="20"/>
          <w:szCs w:val="20"/>
          <w:lang w:val="es-CR"/>
        </w:rPr>
        <w:t xml:space="preserve">: Esta </w:t>
      </w:r>
      <w:r w:rsidRPr="000A6D2B">
        <w:rPr>
          <w:rFonts w:ascii="Verdana" w:hAnsi="Verdana"/>
          <w:bCs/>
          <w:color w:val="000000" w:themeColor="text1"/>
          <w:sz w:val="20"/>
          <w:szCs w:val="20"/>
          <w:lang w:val="es-CR"/>
        </w:rPr>
        <w:t xml:space="preserve">aplicación se presenta ante </w:t>
      </w:r>
      <w:r w:rsidR="000A6D2B" w:rsidRPr="000A6D2B">
        <w:rPr>
          <w:rFonts w:ascii="Verdana" w:hAnsi="Verdana"/>
          <w:bCs/>
          <w:color w:val="000000" w:themeColor="text1"/>
          <w:sz w:val="20"/>
          <w:szCs w:val="20"/>
          <w:lang w:val="es-CR"/>
        </w:rPr>
        <w:t>las autoridades reguladoras panameñas</w:t>
      </w:r>
      <w:r w:rsidRPr="000A6D2B">
        <w:rPr>
          <w:rFonts w:ascii="Verdana" w:hAnsi="Verdana"/>
          <w:bCs/>
          <w:color w:val="000000" w:themeColor="text1"/>
          <w:sz w:val="20"/>
          <w:szCs w:val="20"/>
          <w:lang w:val="es-CR"/>
        </w:rPr>
        <w:t xml:space="preserve">, para </w:t>
      </w:r>
      <w:r w:rsidR="000A6D2B" w:rsidRPr="000A6D2B">
        <w:rPr>
          <w:rFonts w:ascii="Verdana" w:hAnsi="Verdana"/>
          <w:bCs/>
          <w:color w:val="000000" w:themeColor="text1"/>
          <w:sz w:val="20"/>
          <w:szCs w:val="20"/>
          <w:lang w:val="es-CR"/>
        </w:rPr>
        <w:t>la explotación de inst</w:t>
      </w:r>
      <w:r w:rsidR="005A6EF7">
        <w:rPr>
          <w:rFonts w:ascii="Verdana" w:hAnsi="Verdana"/>
          <w:bCs/>
          <w:color w:val="000000" w:themeColor="text1"/>
          <w:sz w:val="20"/>
          <w:szCs w:val="20"/>
          <w:lang w:val="es-CR"/>
        </w:rPr>
        <w:t>a</w:t>
      </w:r>
      <w:r w:rsidR="000A6D2B" w:rsidRPr="000A6D2B">
        <w:rPr>
          <w:rFonts w:ascii="Verdana" w:hAnsi="Verdana"/>
          <w:bCs/>
          <w:color w:val="000000" w:themeColor="text1"/>
          <w:sz w:val="20"/>
          <w:szCs w:val="20"/>
          <w:lang w:val="es-CR"/>
        </w:rPr>
        <w:t>la</w:t>
      </w:r>
      <w:r w:rsidR="005A6EF7">
        <w:rPr>
          <w:rFonts w:ascii="Verdana" w:hAnsi="Verdana"/>
          <w:bCs/>
          <w:color w:val="000000" w:themeColor="text1"/>
          <w:sz w:val="20"/>
          <w:szCs w:val="20"/>
          <w:lang w:val="es-CR"/>
        </w:rPr>
        <w:t>ciones de producción de</w:t>
      </w:r>
      <w:r w:rsidR="001E2479">
        <w:rPr>
          <w:rFonts w:ascii="Verdana" w:hAnsi="Verdana"/>
          <w:bCs/>
          <w:color w:val="000000" w:themeColor="text1"/>
          <w:sz w:val="20"/>
          <w:szCs w:val="20"/>
          <w:lang w:val="es-CR"/>
        </w:rPr>
        <w:t xml:space="preserve"> peces modificados genéticamente</w:t>
      </w:r>
      <w:r w:rsidR="00691CA0">
        <w:rPr>
          <w:rFonts w:ascii="Verdana" w:hAnsi="Verdana"/>
          <w:bCs/>
          <w:color w:val="000000" w:themeColor="text1"/>
          <w:sz w:val="20"/>
          <w:szCs w:val="20"/>
          <w:lang w:val="es-CR"/>
        </w:rPr>
        <w:t>, para su posterior comercialización</w:t>
      </w:r>
      <w:r w:rsidR="003C27FD">
        <w:rPr>
          <w:rFonts w:ascii="Verdana" w:hAnsi="Verdana"/>
          <w:bCs/>
          <w:color w:val="000000" w:themeColor="text1"/>
          <w:sz w:val="20"/>
          <w:szCs w:val="20"/>
          <w:lang w:val="es-CR"/>
        </w:rPr>
        <w:t xml:space="preserve"> hacia otros países y consumo local</w:t>
      </w:r>
      <w:r w:rsidRPr="000A6D2B">
        <w:rPr>
          <w:rFonts w:ascii="Verdana" w:hAnsi="Verdana"/>
          <w:bCs/>
          <w:color w:val="000000" w:themeColor="text1"/>
          <w:sz w:val="20"/>
          <w:szCs w:val="20"/>
          <w:lang w:val="es-CR"/>
        </w:rPr>
        <w:t xml:space="preserve">. </w:t>
      </w:r>
      <w:r w:rsidR="001E2479">
        <w:rPr>
          <w:rFonts w:ascii="Verdana" w:hAnsi="Verdana"/>
          <w:bCs/>
          <w:color w:val="000000" w:themeColor="text1"/>
          <w:sz w:val="20"/>
          <w:szCs w:val="20"/>
          <w:lang w:val="es-CR"/>
        </w:rPr>
        <w:t xml:space="preserve"> </w:t>
      </w:r>
    </w:p>
    <w:p w:rsidR="00110AB3" w:rsidRPr="00BB7610" w:rsidRDefault="00110AB3" w:rsidP="00110AB3">
      <w:pPr>
        <w:spacing w:after="0" w:line="240" w:lineRule="auto"/>
        <w:rPr>
          <w:rFonts w:ascii="Verdana" w:hAnsi="Verdana"/>
          <w:bCs/>
          <w:sz w:val="20"/>
          <w:szCs w:val="20"/>
          <w:lang w:val="es-CR"/>
        </w:rPr>
      </w:pPr>
    </w:p>
    <w:p w:rsidR="000A6D2B" w:rsidRPr="00215EE8" w:rsidRDefault="00110AB3" w:rsidP="000A6D2B">
      <w:pPr>
        <w:pStyle w:val="Prrafodelista"/>
        <w:numPr>
          <w:ilvl w:val="1"/>
          <w:numId w:val="7"/>
        </w:numPr>
        <w:spacing w:after="0"/>
        <w:rPr>
          <w:rFonts w:ascii="Verdana" w:hAnsi="Verdana"/>
          <w:b/>
          <w:bCs/>
          <w:color w:val="000000" w:themeColor="text1"/>
          <w:sz w:val="20"/>
          <w:szCs w:val="20"/>
          <w:lang w:val="es-CR"/>
        </w:rPr>
      </w:pPr>
      <w:r w:rsidRPr="00215EE8">
        <w:rPr>
          <w:rFonts w:ascii="Verdana" w:hAnsi="Verdana"/>
          <w:b/>
          <w:bCs/>
          <w:color w:val="000000" w:themeColor="text1"/>
          <w:sz w:val="20"/>
          <w:szCs w:val="20"/>
          <w:lang w:val="es-CR"/>
        </w:rPr>
        <w:t>Características del Proceso de Transformación.</w:t>
      </w:r>
    </w:p>
    <w:p w:rsidR="008E7AC6" w:rsidRPr="00D173A3" w:rsidRDefault="008E7AC6" w:rsidP="00C70E9B">
      <w:pPr>
        <w:spacing w:after="0"/>
        <w:rPr>
          <w:rFonts w:ascii="Verdana" w:hAnsi="Verdana"/>
          <w:bCs/>
          <w:color w:val="FF0000"/>
          <w:sz w:val="20"/>
          <w:szCs w:val="20"/>
          <w:lang w:val="es-ES"/>
        </w:rPr>
      </w:pPr>
    </w:p>
    <w:p w:rsidR="008E7AC6" w:rsidRPr="00D173A3" w:rsidRDefault="00215EE8" w:rsidP="00C70E9B">
      <w:pPr>
        <w:spacing w:after="0"/>
        <w:rPr>
          <w:rFonts w:ascii="Verdana" w:hAnsi="Verdana"/>
          <w:bCs/>
          <w:color w:val="000000" w:themeColor="text1"/>
          <w:sz w:val="20"/>
          <w:szCs w:val="20"/>
          <w:lang w:val="es-ES"/>
        </w:rPr>
      </w:pPr>
      <w:r w:rsidRPr="00D173A3">
        <w:rPr>
          <w:rFonts w:ascii="Verdana" w:hAnsi="Verdana"/>
          <w:b/>
          <w:bCs/>
          <w:color w:val="000000" w:themeColor="text1"/>
          <w:sz w:val="20"/>
          <w:szCs w:val="20"/>
          <w:lang w:val="es-ES"/>
        </w:rPr>
        <w:t xml:space="preserve">Técnica usada para la modificación: </w:t>
      </w:r>
      <w:proofErr w:type="spellStart"/>
      <w:r w:rsidR="00C52816" w:rsidRPr="00D173A3">
        <w:rPr>
          <w:rFonts w:ascii="Verdana" w:hAnsi="Verdana"/>
          <w:bCs/>
          <w:color w:val="000000" w:themeColor="text1"/>
          <w:sz w:val="20"/>
          <w:szCs w:val="20"/>
          <w:lang w:val="es-ES"/>
        </w:rPr>
        <w:t>Microin</w:t>
      </w:r>
      <w:r w:rsidRPr="00D173A3">
        <w:rPr>
          <w:rFonts w:ascii="Verdana" w:hAnsi="Verdana"/>
          <w:bCs/>
          <w:color w:val="000000" w:themeColor="text1"/>
          <w:sz w:val="20"/>
          <w:szCs w:val="20"/>
          <w:lang w:val="es-ES"/>
        </w:rPr>
        <w:t>yección</w:t>
      </w:r>
      <w:proofErr w:type="spellEnd"/>
      <w:r w:rsidRPr="00D173A3">
        <w:rPr>
          <w:rFonts w:ascii="Verdana" w:hAnsi="Verdana"/>
          <w:bCs/>
          <w:color w:val="000000" w:themeColor="text1"/>
          <w:sz w:val="20"/>
          <w:szCs w:val="20"/>
          <w:lang w:val="es-ES"/>
        </w:rPr>
        <w:t>.</w:t>
      </w:r>
    </w:p>
    <w:p w:rsidR="00F37350" w:rsidRPr="00D173A3" w:rsidRDefault="00F37350" w:rsidP="00C70E9B">
      <w:pPr>
        <w:spacing w:after="0"/>
        <w:rPr>
          <w:rFonts w:ascii="Verdana" w:hAnsi="Verdana"/>
          <w:bCs/>
          <w:color w:val="000000" w:themeColor="text1"/>
          <w:sz w:val="20"/>
          <w:szCs w:val="20"/>
          <w:lang w:val="es-ES"/>
        </w:rPr>
      </w:pPr>
    </w:p>
    <w:p w:rsidR="00F37350" w:rsidRDefault="00210636" w:rsidP="00A01268">
      <w:pPr>
        <w:spacing w:after="0"/>
        <w:jc w:val="both"/>
        <w:rPr>
          <w:rFonts w:ascii="Verdana" w:hAnsi="Verdana"/>
          <w:sz w:val="20"/>
          <w:szCs w:val="20"/>
          <w:lang w:val="es-CR"/>
        </w:rPr>
      </w:pPr>
      <w:r w:rsidRPr="00D173A3">
        <w:rPr>
          <w:rFonts w:ascii="Verdana" w:hAnsi="Verdana"/>
          <w:bCs/>
          <w:color w:val="000000" w:themeColor="text1"/>
          <w:sz w:val="20"/>
          <w:szCs w:val="20"/>
          <w:lang w:val="es-ES"/>
        </w:rPr>
        <w:t>La construcción</w:t>
      </w:r>
      <w:r w:rsidR="00F37350" w:rsidRPr="00D173A3">
        <w:rPr>
          <w:rFonts w:ascii="Verdana" w:hAnsi="Verdana"/>
          <w:bCs/>
          <w:color w:val="000000" w:themeColor="text1"/>
          <w:sz w:val="20"/>
          <w:szCs w:val="20"/>
          <w:lang w:val="es-ES"/>
        </w:rPr>
        <w:t xml:space="preserve"> contiene un </w:t>
      </w:r>
      <w:proofErr w:type="spellStart"/>
      <w:r w:rsidR="00F37350" w:rsidRPr="00D173A3">
        <w:rPr>
          <w:rFonts w:ascii="Verdana" w:hAnsi="Verdana"/>
          <w:bCs/>
          <w:color w:val="000000" w:themeColor="text1"/>
          <w:sz w:val="20"/>
          <w:szCs w:val="20"/>
          <w:lang w:val="es-ES"/>
        </w:rPr>
        <w:t>transgene</w:t>
      </w:r>
      <w:proofErr w:type="spellEnd"/>
      <w:r w:rsidR="00F37350" w:rsidRPr="00D173A3">
        <w:rPr>
          <w:rFonts w:ascii="Verdana" w:hAnsi="Verdana"/>
          <w:bCs/>
          <w:color w:val="000000" w:themeColor="text1"/>
          <w:sz w:val="20"/>
          <w:szCs w:val="20"/>
          <w:lang w:val="es-ES"/>
        </w:rPr>
        <w:t xml:space="preserve"> que comprende una región </w:t>
      </w:r>
      <w:proofErr w:type="spellStart"/>
      <w:r w:rsidR="00F37350" w:rsidRPr="00D173A3">
        <w:rPr>
          <w:rFonts w:ascii="Verdana" w:hAnsi="Verdana"/>
          <w:bCs/>
          <w:color w:val="000000" w:themeColor="text1"/>
          <w:sz w:val="20"/>
          <w:szCs w:val="20"/>
          <w:lang w:val="es-ES"/>
        </w:rPr>
        <w:t>flanqueante</w:t>
      </w:r>
      <w:proofErr w:type="spellEnd"/>
      <w:r w:rsidR="00F37350" w:rsidRPr="00D173A3">
        <w:rPr>
          <w:rFonts w:ascii="Verdana" w:hAnsi="Verdana"/>
          <w:bCs/>
          <w:color w:val="000000" w:themeColor="text1"/>
          <w:sz w:val="20"/>
          <w:szCs w:val="20"/>
          <w:lang w:val="es-ES"/>
        </w:rPr>
        <w:t xml:space="preserve"> 5´(5´-FLANK) </w:t>
      </w:r>
      <w:r w:rsidR="00A01268" w:rsidRPr="00D173A3">
        <w:rPr>
          <w:rFonts w:ascii="Verdana" w:hAnsi="Verdana"/>
          <w:bCs/>
          <w:color w:val="000000" w:themeColor="text1"/>
          <w:sz w:val="20"/>
          <w:szCs w:val="20"/>
          <w:lang w:val="es-ES"/>
        </w:rPr>
        <w:t xml:space="preserve">del gen de la proteína anticongelante (AFP) </w:t>
      </w:r>
      <w:r w:rsidR="00F37350" w:rsidRPr="00D173A3">
        <w:rPr>
          <w:rFonts w:ascii="Verdana" w:hAnsi="Verdana"/>
          <w:bCs/>
          <w:color w:val="000000" w:themeColor="text1"/>
          <w:sz w:val="20"/>
          <w:szCs w:val="20"/>
          <w:lang w:val="es-ES"/>
        </w:rPr>
        <w:t xml:space="preserve">del </w:t>
      </w:r>
      <w:r w:rsidR="00F37350">
        <w:rPr>
          <w:rFonts w:ascii="Verdana" w:hAnsi="Verdana"/>
          <w:sz w:val="20"/>
          <w:szCs w:val="20"/>
          <w:lang w:val="es-CR"/>
        </w:rPr>
        <w:t xml:space="preserve">pez </w:t>
      </w:r>
      <w:r w:rsidR="00812B1C">
        <w:rPr>
          <w:rFonts w:ascii="Verdana" w:hAnsi="Verdana"/>
          <w:sz w:val="20"/>
          <w:szCs w:val="20"/>
          <w:lang w:val="es-CR"/>
        </w:rPr>
        <w:t>azul</w:t>
      </w:r>
      <w:r w:rsidR="00A01268">
        <w:rPr>
          <w:rFonts w:ascii="Verdana" w:hAnsi="Verdana"/>
          <w:sz w:val="20"/>
          <w:szCs w:val="20"/>
          <w:lang w:val="es-CR"/>
        </w:rPr>
        <w:t xml:space="preserve">, el promotor (5´OP) del gene AFP del </w:t>
      </w:r>
      <w:r w:rsidR="00812B1C">
        <w:rPr>
          <w:rFonts w:ascii="Verdana" w:hAnsi="Verdana"/>
          <w:sz w:val="20"/>
          <w:szCs w:val="20"/>
          <w:lang w:val="es-CR"/>
        </w:rPr>
        <w:t xml:space="preserve">propio </w:t>
      </w:r>
      <w:r w:rsidR="00A01268">
        <w:rPr>
          <w:rFonts w:ascii="Verdana" w:hAnsi="Verdana"/>
          <w:sz w:val="20"/>
          <w:szCs w:val="20"/>
          <w:lang w:val="es-CR"/>
        </w:rPr>
        <w:t xml:space="preserve">pez, </w:t>
      </w:r>
      <w:r>
        <w:rPr>
          <w:rFonts w:ascii="Verdana" w:hAnsi="Verdana"/>
          <w:sz w:val="20"/>
          <w:szCs w:val="20"/>
          <w:lang w:val="es-CR"/>
        </w:rPr>
        <w:t>la región codificadora del gen para la hormona de crecimiento de</w:t>
      </w:r>
      <w:r w:rsidR="008B57EA">
        <w:rPr>
          <w:rFonts w:ascii="Verdana" w:hAnsi="Verdana"/>
          <w:sz w:val="20"/>
          <w:szCs w:val="20"/>
          <w:lang w:val="es-CR"/>
        </w:rPr>
        <w:t>l pez tradicional</w:t>
      </w:r>
      <w:r>
        <w:rPr>
          <w:rFonts w:ascii="Verdana" w:hAnsi="Verdana"/>
          <w:sz w:val="20"/>
          <w:szCs w:val="20"/>
          <w:lang w:val="es-CR"/>
        </w:rPr>
        <w:t xml:space="preserve"> </w:t>
      </w:r>
      <w:r w:rsidR="008D0129">
        <w:rPr>
          <w:rFonts w:ascii="Verdana" w:hAnsi="Verdana"/>
          <w:sz w:val="20"/>
          <w:szCs w:val="20"/>
          <w:lang w:val="es-CR"/>
        </w:rPr>
        <w:t>y una secuencia reguladora</w:t>
      </w:r>
      <w:r w:rsidR="00A73EB6">
        <w:rPr>
          <w:rFonts w:ascii="Verdana" w:hAnsi="Verdana"/>
          <w:sz w:val="20"/>
          <w:szCs w:val="20"/>
          <w:lang w:val="es-CR"/>
        </w:rPr>
        <w:t xml:space="preserve"> 3´(3´OP)</w:t>
      </w:r>
      <w:r w:rsidR="00A73EB6" w:rsidRPr="00A73EB6">
        <w:rPr>
          <w:rFonts w:ascii="Verdana" w:hAnsi="Verdana"/>
          <w:sz w:val="20"/>
          <w:szCs w:val="20"/>
          <w:lang w:val="es-CR"/>
        </w:rPr>
        <w:t xml:space="preserve"> </w:t>
      </w:r>
      <w:r w:rsidR="00A73EB6">
        <w:rPr>
          <w:rFonts w:ascii="Verdana" w:hAnsi="Verdana"/>
          <w:sz w:val="20"/>
          <w:szCs w:val="20"/>
          <w:lang w:val="es-CR"/>
        </w:rPr>
        <w:t xml:space="preserve">del gene AFP del pez </w:t>
      </w:r>
      <w:r w:rsidR="00812B1C">
        <w:rPr>
          <w:rFonts w:ascii="Verdana" w:hAnsi="Verdana"/>
          <w:sz w:val="20"/>
          <w:szCs w:val="20"/>
          <w:lang w:val="es-CR"/>
        </w:rPr>
        <w:t>azul</w:t>
      </w:r>
      <w:r w:rsidR="00A73EB6">
        <w:rPr>
          <w:rFonts w:ascii="Verdana" w:hAnsi="Verdana"/>
          <w:sz w:val="20"/>
          <w:szCs w:val="20"/>
          <w:lang w:val="es-CR"/>
        </w:rPr>
        <w:t>.</w:t>
      </w:r>
    </w:p>
    <w:p w:rsidR="00A73EB6" w:rsidRDefault="00A73EB6" w:rsidP="00A01268">
      <w:pPr>
        <w:spacing w:after="0"/>
        <w:jc w:val="both"/>
        <w:rPr>
          <w:rFonts w:ascii="Verdana" w:hAnsi="Verdana"/>
          <w:sz w:val="20"/>
          <w:szCs w:val="20"/>
          <w:lang w:val="es-CR"/>
        </w:rPr>
      </w:pPr>
    </w:p>
    <w:p w:rsidR="00A73EB6" w:rsidRPr="00D173A3" w:rsidRDefault="00F67FE5" w:rsidP="00A01268">
      <w:pPr>
        <w:spacing w:after="0"/>
        <w:jc w:val="both"/>
        <w:rPr>
          <w:rFonts w:ascii="Verdana" w:hAnsi="Verdana"/>
          <w:bCs/>
          <w:color w:val="000000" w:themeColor="text1"/>
          <w:sz w:val="20"/>
          <w:szCs w:val="20"/>
          <w:lang w:val="es-ES"/>
        </w:rPr>
      </w:pPr>
      <w:r w:rsidRPr="000E3329">
        <w:rPr>
          <w:noProof/>
          <w:lang w:val="es-ES" w:eastAsia="es-ES"/>
        </w:rPr>
        <mc:AlternateContent>
          <mc:Choice Requires="wps">
            <w:drawing>
              <wp:anchor distT="0" distB="0" distL="114300" distR="114300" simplePos="0" relativeHeight="251667456" behindDoc="0" locked="0" layoutInCell="1" allowOverlap="1" wp14:anchorId="3220FA63" wp14:editId="36327B83">
                <wp:simplePos x="0" y="0"/>
                <wp:positionH relativeFrom="column">
                  <wp:posOffset>4784141</wp:posOffset>
                </wp:positionH>
                <wp:positionV relativeFrom="paragraph">
                  <wp:posOffset>9347</wp:posOffset>
                </wp:positionV>
                <wp:extent cx="1184910" cy="343815"/>
                <wp:effectExtent l="0" t="0" r="15240" b="18415"/>
                <wp:wrapNone/>
                <wp:docPr id="20" name="Rectángulo 19"/>
                <wp:cNvGraphicFramePr/>
                <a:graphic xmlns:a="http://schemas.openxmlformats.org/drawingml/2006/main">
                  <a:graphicData uri="http://schemas.microsoft.com/office/word/2010/wordprocessingShape">
                    <wps:wsp>
                      <wps:cNvSpPr/>
                      <wps:spPr>
                        <a:xfrm>
                          <a:off x="0" y="0"/>
                          <a:ext cx="1184910" cy="343815"/>
                        </a:xfrm>
                        <a:prstGeom prst="rect">
                          <a:avLst/>
                        </a:prstGeom>
                        <a:solidFill>
                          <a:srgbClr val="333399"/>
                        </a:solidFill>
                        <a:ln w="25400" cap="flat" cmpd="sng" algn="ctr">
                          <a:solidFill>
                            <a:srgbClr val="BBE0E3">
                              <a:shade val="50000"/>
                            </a:srgbClr>
                          </a:solidFill>
                          <a:prstDash val="solid"/>
                        </a:ln>
                        <a:effectLst/>
                      </wps:spPr>
                      <wps:txbx>
                        <w:txbxContent>
                          <w:p w:rsidR="00DC3F82" w:rsidRDefault="00DC3F82" w:rsidP="000E3329">
                            <w:pPr>
                              <w:pStyle w:val="NormalWeb"/>
                              <w:kinsoku w:val="0"/>
                              <w:overflowPunct w:val="0"/>
                              <w:spacing w:before="0" w:beforeAutospacing="0" w:after="0" w:afterAutospacing="0"/>
                              <w:jc w:val="center"/>
                              <w:textAlignment w:val="baseline"/>
                            </w:pPr>
                            <w:r w:rsidRPr="000E3329">
                              <w:rPr>
                                <w:rFonts w:eastAsia="+mn-ea"/>
                                <w:noProof/>
                                <w:lang w:val="es-ES" w:eastAsia="es-ES"/>
                              </w:rPr>
                              <w:drawing>
                                <wp:inline distT="0" distB="0" distL="0" distR="0" wp14:anchorId="72DE15FF" wp14:editId="4CFEC2B5">
                                  <wp:extent cx="541020" cy="3143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0FA63" id="Rectángulo 19" o:spid="_x0000_s1027" style="position:absolute;left:0;text-align:left;margin-left:376.7pt;margin-top:.75pt;width:93.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" fillcolor="#339" strokecolor="#89a4a7" strokeweight="2pt">
                <v:textbox>
                  <w:txbxContent>
                    <w:p w:rsidR="00DC3F82" w:rsidRDefault="00DC3F82" w:rsidP="000E3329">
                      <w:pPr>
                        <w:pStyle w:val="NormalWeb"/>
                        <w:kinsoku w:val="0"/>
                        <w:overflowPunct w:val="0"/>
                        <w:spacing w:before="0" w:beforeAutospacing="0" w:after="0" w:afterAutospacing="0"/>
                        <w:jc w:val="center"/>
                        <w:textAlignment w:val="baseline"/>
                      </w:pPr>
                      <w:r w:rsidRPr="000E3329">
                        <w:rPr>
                          <w:rFonts w:eastAsia="+mn-ea"/>
                          <w:noProof/>
                          <w:lang w:val="es-ES" w:eastAsia="es-ES"/>
                        </w:rPr>
                        <w:drawing>
                          <wp:inline distT="0" distB="0" distL="0" distR="0" wp14:anchorId="72DE15FF" wp14:editId="4CFEC2B5">
                            <wp:extent cx="541020" cy="3143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314325"/>
                                    </a:xfrm>
                                    <a:prstGeom prst="rect">
                                      <a:avLst/>
                                    </a:prstGeom>
                                    <a:noFill/>
                                    <a:ln>
                                      <a:noFill/>
                                    </a:ln>
                                  </pic:spPr>
                                </pic:pic>
                              </a:graphicData>
                            </a:graphic>
                          </wp:inline>
                        </w:drawing>
                      </w:r>
                    </w:p>
                  </w:txbxContent>
                </v:textbox>
              </v:rect>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3C8418D9" wp14:editId="32BA08CF">
                <wp:simplePos x="0" y="0"/>
                <wp:positionH relativeFrom="column">
                  <wp:posOffset>2582266</wp:posOffset>
                </wp:positionH>
                <wp:positionV relativeFrom="paragraph">
                  <wp:posOffset>16662</wp:posOffset>
                </wp:positionV>
                <wp:extent cx="2177415" cy="328600"/>
                <wp:effectExtent l="0" t="0" r="13335" b="14605"/>
                <wp:wrapNone/>
                <wp:docPr id="19" name="Rectángulo 18"/>
                <wp:cNvGraphicFramePr/>
                <a:graphic xmlns:a="http://schemas.openxmlformats.org/drawingml/2006/main">
                  <a:graphicData uri="http://schemas.microsoft.com/office/word/2010/wordprocessingShape">
                    <wps:wsp>
                      <wps:cNvSpPr/>
                      <wps:spPr>
                        <a:xfrm>
                          <a:off x="0" y="0"/>
                          <a:ext cx="2177415" cy="3286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F82" w:rsidRDefault="00DC3F82" w:rsidP="000E3329">
                            <w:pPr>
                              <w:pStyle w:val="NormalWeb"/>
                              <w:kinsoku w:val="0"/>
                              <w:overflowPunct w:val="0"/>
                              <w:spacing w:before="0" w:beforeAutospacing="0" w:after="0" w:afterAutospacing="0"/>
                              <w:jc w:val="center"/>
                              <w:textAlignment w:val="baseline"/>
                            </w:pPr>
                            <w:r w:rsidRPr="000E3329">
                              <w:rPr>
                                <w:noProof/>
                                <w:lang w:val="es-ES" w:eastAsia="es-ES"/>
                              </w:rPr>
                              <w:drawing>
                                <wp:inline distT="0" distB="0" distL="0" distR="0" wp14:anchorId="17ACAFF9" wp14:editId="56E7B2E1">
                                  <wp:extent cx="409575" cy="3143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418D9" id="Rectángulo 18" o:spid="_x0000_s1028" style="position:absolute;left:0;text-align:left;margin-left:203.35pt;margin-top:1.3pt;width:171.45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" fillcolor="red" strokecolor="#243f60 [1604]" strokeweight="2pt">
                <v:textbox>
                  <w:txbxContent>
                    <w:p w:rsidR="00DC3F82" w:rsidRDefault="00DC3F82" w:rsidP="000E3329">
                      <w:pPr>
                        <w:pStyle w:val="NormalWeb"/>
                        <w:kinsoku w:val="0"/>
                        <w:overflowPunct w:val="0"/>
                        <w:spacing w:before="0" w:beforeAutospacing="0" w:after="0" w:afterAutospacing="0"/>
                        <w:jc w:val="center"/>
                        <w:textAlignment w:val="baseline"/>
                      </w:pPr>
                      <w:r w:rsidRPr="000E3329">
                        <w:rPr>
                          <w:noProof/>
                          <w:lang w:val="es-ES" w:eastAsia="es-ES"/>
                        </w:rPr>
                        <w:drawing>
                          <wp:inline distT="0" distB="0" distL="0" distR="0" wp14:anchorId="17ACAFF9" wp14:editId="56E7B2E1">
                            <wp:extent cx="409575" cy="3143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p>
                  </w:txbxContent>
                </v:textbox>
              </v:rect>
            </w:pict>
          </mc:Fallback>
        </mc:AlternateContent>
      </w:r>
      <w:r w:rsidRPr="000E3329">
        <w:rPr>
          <w:noProof/>
          <w:lang w:val="es-ES" w:eastAsia="es-ES"/>
        </w:rPr>
        <mc:AlternateContent>
          <mc:Choice Requires="wps">
            <w:drawing>
              <wp:anchor distT="0" distB="0" distL="114300" distR="114300" simplePos="0" relativeHeight="251663360" behindDoc="0" locked="0" layoutInCell="1" allowOverlap="1" wp14:anchorId="25F0CE15" wp14:editId="221ED026">
                <wp:simplePos x="0" y="0"/>
                <wp:positionH relativeFrom="column">
                  <wp:posOffset>1602029</wp:posOffset>
                </wp:positionH>
                <wp:positionV relativeFrom="paragraph">
                  <wp:posOffset>9347</wp:posOffset>
                </wp:positionV>
                <wp:extent cx="958215" cy="336499"/>
                <wp:effectExtent l="0" t="0" r="13335" b="26035"/>
                <wp:wrapNone/>
                <wp:docPr id="18" name="Rectángulo 17"/>
                <wp:cNvGraphicFramePr/>
                <a:graphic xmlns:a="http://schemas.openxmlformats.org/drawingml/2006/main">
                  <a:graphicData uri="http://schemas.microsoft.com/office/word/2010/wordprocessingShape">
                    <wps:wsp>
                      <wps:cNvSpPr/>
                      <wps:spPr>
                        <a:xfrm>
                          <a:off x="0" y="0"/>
                          <a:ext cx="958215" cy="336499"/>
                        </a:xfrm>
                        <a:prstGeom prst="rect">
                          <a:avLst/>
                        </a:prstGeom>
                        <a:solidFill>
                          <a:srgbClr val="92D050"/>
                        </a:solidFill>
                        <a:ln w="25400" cap="flat" cmpd="sng" algn="ctr">
                          <a:solidFill>
                            <a:srgbClr val="BBE0E3">
                              <a:shade val="50000"/>
                            </a:srgbClr>
                          </a:solidFill>
                          <a:prstDash val="solid"/>
                        </a:ln>
                        <a:effectLst/>
                      </wps:spPr>
                      <wps:txbx>
                        <w:txbxContent>
                          <w:p w:rsidR="00DC3F82" w:rsidRDefault="00DC3F82" w:rsidP="000E3329">
                            <w:pPr>
                              <w:pStyle w:val="NormalWeb"/>
                              <w:kinsoku w:val="0"/>
                              <w:overflowPunct w:val="0"/>
                              <w:spacing w:before="0" w:beforeAutospacing="0" w:after="0" w:afterAutospacing="0"/>
                              <w:jc w:val="center"/>
                              <w:textAlignment w:val="baseline"/>
                            </w:pPr>
                            <w:r w:rsidRPr="000E3329">
                              <w:rPr>
                                <w:rFonts w:eastAsia="+mn-ea"/>
                                <w:noProof/>
                                <w:lang w:val="es-ES" w:eastAsia="es-ES"/>
                              </w:rPr>
                              <w:drawing>
                                <wp:inline distT="0" distB="0" distL="0" distR="0" wp14:anchorId="5FCBC1E6" wp14:editId="26DA7D75">
                                  <wp:extent cx="534035" cy="314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314325"/>
                                          </a:xfrm>
                                          <a:prstGeom prst="rect">
                                            <a:avLst/>
                                          </a:prstGeom>
                                          <a:noFill/>
                                          <a:ln>
                                            <a:noFill/>
                                          </a:ln>
                                        </pic:spPr>
                                      </pic:pic>
                                    </a:graphicData>
                                  </a:graphic>
                                </wp:inline>
                              </w:drawing>
                            </w:r>
                            <w:r>
                              <w:rPr>
                                <w:rFonts w:ascii="Arial" w:eastAsia="+mn-ea" w:hAnsi="Arial" w:cs="+mn-cs"/>
                                <w:color w:val="000000"/>
                                <w:kern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CE15" id="Rectángulo 17" o:spid="_x0000_s1029" style="position:absolute;left:0;text-align:left;margin-left:126.15pt;margin-top:.75pt;width:75.4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" fillcolor="#92d050" strokecolor="#89a4a7" strokeweight="2pt">
                <v:textbox>
                  <w:txbxContent>
                    <w:p w:rsidR="00DC3F82" w:rsidRDefault="00DC3F82" w:rsidP="000E3329">
                      <w:pPr>
                        <w:pStyle w:val="NormalWeb"/>
                        <w:kinsoku w:val="0"/>
                        <w:overflowPunct w:val="0"/>
                        <w:spacing w:before="0" w:beforeAutospacing="0" w:after="0" w:afterAutospacing="0"/>
                        <w:jc w:val="center"/>
                        <w:textAlignment w:val="baseline"/>
                      </w:pPr>
                      <w:r w:rsidRPr="000E3329">
                        <w:rPr>
                          <w:rFonts w:eastAsia="+mn-ea"/>
                          <w:noProof/>
                          <w:lang w:val="es-ES" w:eastAsia="es-ES"/>
                        </w:rPr>
                        <w:drawing>
                          <wp:inline distT="0" distB="0" distL="0" distR="0" wp14:anchorId="5FCBC1E6" wp14:editId="26DA7D75">
                            <wp:extent cx="534035" cy="314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314325"/>
                                    </a:xfrm>
                                    <a:prstGeom prst="rect">
                                      <a:avLst/>
                                    </a:prstGeom>
                                    <a:noFill/>
                                    <a:ln>
                                      <a:noFill/>
                                    </a:ln>
                                  </pic:spPr>
                                </pic:pic>
                              </a:graphicData>
                            </a:graphic>
                          </wp:inline>
                        </w:drawing>
                      </w:r>
                      <w:r>
                        <w:rPr>
                          <w:rFonts w:ascii="Arial" w:eastAsia="+mn-ea" w:hAnsi="Arial" w:cs="+mn-cs"/>
                          <w:color w:val="000000"/>
                          <w:kern w:val="24"/>
                        </w:rPr>
                        <w:t xml:space="preserve"> </w:t>
                      </w:r>
                    </w:p>
                  </w:txbxContent>
                </v:textbox>
              </v:rect>
            </w:pict>
          </mc:Fallback>
        </mc:AlternateContent>
      </w:r>
      <w:r w:rsidR="000E3329" w:rsidRPr="000E3329">
        <w:rPr>
          <w:noProof/>
          <w:lang w:val="es-ES" w:eastAsia="es-ES"/>
        </w:rPr>
        <w:t xml:space="preserve"> </w:t>
      </w:r>
      <w:r w:rsidR="005F23BF" w:rsidRPr="005F23BF">
        <w:rPr>
          <w:noProof/>
          <w:lang w:val="es-ES" w:eastAsia="es-ES"/>
        </w:rPr>
        <mc:AlternateContent>
          <mc:Choice Requires="wps">
            <w:drawing>
              <wp:anchor distT="0" distB="0" distL="114300" distR="114300" simplePos="0" relativeHeight="251661312" behindDoc="0" locked="0" layoutInCell="1" allowOverlap="1" wp14:anchorId="44DA15E4" wp14:editId="7D86AB82">
                <wp:simplePos x="0" y="0"/>
                <wp:positionH relativeFrom="column">
                  <wp:posOffset>0</wp:posOffset>
                </wp:positionH>
                <wp:positionV relativeFrom="paragraph">
                  <wp:posOffset>0</wp:posOffset>
                </wp:positionV>
                <wp:extent cx="1584176" cy="360040"/>
                <wp:effectExtent l="0" t="0" r="16510" b="21590"/>
                <wp:wrapNone/>
                <wp:docPr id="4" name="Rectángulo 3"/>
                <wp:cNvGraphicFramePr/>
                <a:graphic xmlns:a="http://schemas.openxmlformats.org/drawingml/2006/main">
                  <a:graphicData uri="http://schemas.microsoft.com/office/word/2010/wordprocessingShape">
                    <wps:wsp>
                      <wps:cNvSpPr/>
                      <wps:spPr>
                        <a:xfrm>
                          <a:off x="0" y="0"/>
                          <a:ext cx="1584176" cy="360040"/>
                        </a:xfrm>
                        <a:prstGeom prst="rect">
                          <a:avLst/>
                        </a:prstGeom>
                        <a:solidFill>
                          <a:srgbClr val="333399"/>
                        </a:solidFill>
                        <a:ln w="25400" cap="flat" cmpd="sng" algn="ctr">
                          <a:solidFill>
                            <a:srgbClr val="BBE0E3">
                              <a:shade val="50000"/>
                            </a:srgbClr>
                          </a:solidFill>
                          <a:prstDash val="solid"/>
                        </a:ln>
                        <a:effectLst/>
                      </wps:spPr>
                      <wps:txbx>
                        <w:txbxContent>
                          <w:p w:rsidR="00DC3F82" w:rsidRDefault="00DC3F82" w:rsidP="005F23BF">
                            <w:pPr>
                              <w:pStyle w:val="NormalWeb"/>
                              <w:kinsoku w:val="0"/>
                              <w:overflowPunct w:val="0"/>
                              <w:spacing w:before="0" w:beforeAutospacing="0" w:after="0" w:afterAutospacing="0"/>
                              <w:jc w:val="center"/>
                              <w:textAlignment w:val="baseline"/>
                            </w:pPr>
                            <w:r>
                              <w:rPr>
                                <w:rFonts w:ascii="Arial" w:eastAsia="+mn-ea" w:hAnsi="Arial" w:cs="+mn-cs"/>
                                <w:color w:val="000000"/>
                                <w:kern w:val="24"/>
                              </w:rPr>
                              <w:t xml:space="preserve"> </w:t>
                            </w:r>
                            <w:r w:rsidRPr="000E3329">
                              <w:rPr>
                                <w:rFonts w:eastAsia="+mn-ea"/>
                                <w:noProof/>
                                <w:lang w:val="es-ES" w:eastAsia="es-ES"/>
                              </w:rPr>
                              <w:drawing>
                                <wp:inline distT="0" distB="0" distL="0" distR="0" wp14:anchorId="57968A33" wp14:editId="4540AF34">
                                  <wp:extent cx="841375" cy="314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A15E4" id="Rectángulo 3" o:spid="_x0000_s1030" style="position:absolute;left:0;text-align:left;margin-left:0;margin-top:0;width:124.75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" fillcolor="#339" strokecolor="#89a4a7" strokeweight="2pt">
                <v:textbox>
                  <w:txbxContent>
                    <w:p w:rsidR="00DC3F82" w:rsidRDefault="00DC3F82" w:rsidP="005F23BF">
                      <w:pPr>
                        <w:pStyle w:val="NormalWeb"/>
                        <w:kinsoku w:val="0"/>
                        <w:overflowPunct w:val="0"/>
                        <w:spacing w:before="0" w:beforeAutospacing="0" w:after="0" w:afterAutospacing="0"/>
                        <w:jc w:val="center"/>
                        <w:textAlignment w:val="baseline"/>
                      </w:pPr>
                      <w:r>
                        <w:rPr>
                          <w:rFonts w:ascii="Arial" w:eastAsia="+mn-ea" w:hAnsi="Arial" w:cs="+mn-cs"/>
                          <w:color w:val="000000"/>
                          <w:kern w:val="24"/>
                        </w:rPr>
                        <w:t xml:space="preserve"> </w:t>
                      </w:r>
                      <w:r w:rsidRPr="000E3329">
                        <w:rPr>
                          <w:rFonts w:eastAsia="+mn-ea"/>
                          <w:noProof/>
                          <w:lang w:val="es-ES" w:eastAsia="es-ES"/>
                        </w:rPr>
                        <w:drawing>
                          <wp:inline distT="0" distB="0" distL="0" distR="0" wp14:anchorId="57968A33" wp14:editId="4540AF34">
                            <wp:extent cx="841375" cy="314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314325"/>
                                    </a:xfrm>
                                    <a:prstGeom prst="rect">
                                      <a:avLst/>
                                    </a:prstGeom>
                                    <a:noFill/>
                                    <a:ln>
                                      <a:noFill/>
                                    </a:ln>
                                  </pic:spPr>
                                </pic:pic>
                              </a:graphicData>
                            </a:graphic>
                          </wp:inline>
                        </w:drawing>
                      </w:r>
                    </w:p>
                  </w:txbxContent>
                </v:textbox>
              </v:rect>
            </w:pict>
          </mc:Fallback>
        </mc:AlternateContent>
      </w:r>
    </w:p>
    <w:p w:rsidR="00F37350" w:rsidRPr="00D173A3" w:rsidRDefault="00F37350" w:rsidP="00F37350">
      <w:pPr>
        <w:spacing w:after="0"/>
        <w:jc w:val="both"/>
        <w:rPr>
          <w:rFonts w:ascii="Verdana" w:hAnsi="Verdana"/>
          <w:bCs/>
          <w:color w:val="000000" w:themeColor="text1"/>
          <w:sz w:val="20"/>
          <w:szCs w:val="20"/>
          <w:lang w:val="es-ES"/>
        </w:rPr>
      </w:pPr>
    </w:p>
    <w:p w:rsidR="005E5E42" w:rsidRPr="00D173A3" w:rsidRDefault="00C41284" w:rsidP="00F37350">
      <w:pPr>
        <w:spacing w:after="0"/>
        <w:jc w:val="both"/>
        <w:rPr>
          <w:rFonts w:ascii="Verdana" w:hAnsi="Verdana"/>
          <w:bCs/>
          <w:color w:val="000000" w:themeColor="text1"/>
          <w:sz w:val="20"/>
          <w:szCs w:val="20"/>
          <w:lang w:val="es-ES"/>
        </w:rPr>
      </w:pPr>
      <w:r>
        <w:rPr>
          <w:noProof/>
          <w:lang w:val="es-ES" w:eastAsia="es-ES"/>
        </w:rPr>
        <mc:AlternateContent>
          <mc:Choice Requires="wps">
            <w:drawing>
              <wp:anchor distT="0" distB="0" distL="114300" distR="114300" simplePos="0" relativeHeight="251673600" behindDoc="0" locked="0" layoutInCell="1" allowOverlap="1" wp14:anchorId="1FCD67A6" wp14:editId="260E018E">
                <wp:simplePos x="0" y="0"/>
                <wp:positionH relativeFrom="column">
                  <wp:posOffset>2179930</wp:posOffset>
                </wp:positionH>
                <wp:positionV relativeFrom="paragraph">
                  <wp:posOffset>5588</wp:posOffset>
                </wp:positionV>
                <wp:extent cx="400405" cy="643738"/>
                <wp:effectExtent l="38100" t="0" r="19050" b="61595"/>
                <wp:wrapNone/>
                <wp:docPr id="25" name="Conector recto de flecha 24"/>
                <wp:cNvGraphicFramePr/>
                <a:graphic xmlns:a="http://schemas.openxmlformats.org/drawingml/2006/main">
                  <a:graphicData uri="http://schemas.microsoft.com/office/word/2010/wordprocessingShape">
                    <wps:wsp>
                      <wps:cNvCnPr/>
                      <wps:spPr>
                        <a:xfrm flipH="1">
                          <a:off x="0" y="0"/>
                          <a:ext cx="400405" cy="643738"/>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B99921" id="_x0000_t32" coordsize="21600,21600" o:spt="32" o:oned="t" path="m,l21600,21600e" filled="f">
                <v:path arrowok="t" fillok="f" o:connecttype="none"/>
                <o:lock v:ext="edit" shapetype="t"/>
              </v:shapetype>
              <v:shape id="Conector recto de flecha 24" o:spid="_x0000_s1026" type="#_x0000_t32" style="position:absolute;margin-left:171.65pt;margin-top:.45pt;width:31.55pt;height:50.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" strokecolor="#c0504d [3205]">
                <v:stroke endarrow="block"/>
              </v:shape>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2E3C44E7" wp14:editId="592C161A">
                <wp:simplePos x="0" y="0"/>
                <wp:positionH relativeFrom="column">
                  <wp:posOffset>4776826</wp:posOffset>
                </wp:positionH>
                <wp:positionV relativeFrom="paragraph">
                  <wp:posOffset>5587</wp:posOffset>
                </wp:positionV>
                <wp:extent cx="490118" cy="629107"/>
                <wp:effectExtent l="0" t="0" r="62865" b="57150"/>
                <wp:wrapNone/>
                <wp:docPr id="10" name="Conector recto de flecha 24"/>
                <wp:cNvGraphicFramePr/>
                <a:graphic xmlns:a="http://schemas.openxmlformats.org/drawingml/2006/main">
                  <a:graphicData uri="http://schemas.microsoft.com/office/word/2010/wordprocessingShape">
                    <wps:wsp>
                      <wps:cNvCnPr/>
                      <wps:spPr>
                        <a:xfrm>
                          <a:off x="0" y="0"/>
                          <a:ext cx="490118" cy="629107"/>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7F7C1" id="Conector recto de flecha 24" o:spid="_x0000_s1026" type="#_x0000_t32" style="position:absolute;margin-left:376.15pt;margin-top:.45pt;width:38.6pt;height:4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" strokecolor="#c0504d [3205]">
                <v:stroke endarrow="block"/>
              </v:shape>
            </w:pict>
          </mc:Fallback>
        </mc:AlternateContent>
      </w:r>
      <w:r w:rsidR="005E5E42" w:rsidRPr="00D173A3">
        <w:rPr>
          <w:rFonts w:ascii="Verdana" w:hAnsi="Verdana"/>
          <w:bCs/>
          <w:color w:val="000000" w:themeColor="text1"/>
          <w:sz w:val="20"/>
          <w:szCs w:val="20"/>
          <w:lang w:val="es-ES"/>
        </w:rPr>
        <w:t xml:space="preserve"> </w:t>
      </w:r>
    </w:p>
    <w:p w:rsidR="000E3329" w:rsidRPr="00D173A3" w:rsidRDefault="000E3329" w:rsidP="005E5E42">
      <w:pPr>
        <w:spacing w:after="0"/>
        <w:jc w:val="both"/>
        <w:rPr>
          <w:rFonts w:ascii="Verdana" w:hAnsi="Verdana"/>
          <w:bCs/>
          <w:color w:val="000000" w:themeColor="text1"/>
          <w:sz w:val="20"/>
          <w:szCs w:val="20"/>
          <w:lang w:val="es-ES"/>
        </w:rPr>
      </w:pPr>
    </w:p>
    <w:p w:rsidR="000E3329" w:rsidRPr="00D173A3" w:rsidRDefault="000E3329" w:rsidP="005E5E42">
      <w:pPr>
        <w:spacing w:after="0"/>
        <w:jc w:val="both"/>
        <w:rPr>
          <w:rFonts w:ascii="Verdana" w:hAnsi="Verdana"/>
          <w:bCs/>
          <w:color w:val="000000" w:themeColor="text1"/>
          <w:sz w:val="20"/>
          <w:szCs w:val="20"/>
          <w:lang w:val="es-ES"/>
        </w:rPr>
      </w:pPr>
    </w:p>
    <w:p w:rsidR="000E3329" w:rsidRPr="00D173A3" w:rsidRDefault="000E3329" w:rsidP="005E5E42">
      <w:pPr>
        <w:spacing w:after="0"/>
        <w:jc w:val="both"/>
        <w:rPr>
          <w:rFonts w:ascii="Verdana" w:hAnsi="Verdana"/>
          <w:bCs/>
          <w:color w:val="000000" w:themeColor="text1"/>
          <w:sz w:val="20"/>
          <w:szCs w:val="20"/>
          <w:lang w:val="es-ES"/>
        </w:rPr>
      </w:pPr>
      <w:r w:rsidRPr="000E3329">
        <w:rPr>
          <w:noProof/>
          <w:lang w:val="es-ES" w:eastAsia="es-ES"/>
        </w:rPr>
        <mc:AlternateContent>
          <mc:Choice Requires="wps">
            <w:drawing>
              <wp:anchor distT="0" distB="0" distL="114300" distR="114300" simplePos="0" relativeHeight="251681792" behindDoc="0" locked="0" layoutInCell="1" allowOverlap="1" wp14:anchorId="4C2A8457" wp14:editId="1623E2FC">
                <wp:simplePos x="0" y="0"/>
                <wp:positionH relativeFrom="column">
                  <wp:posOffset>4564660</wp:posOffset>
                </wp:positionH>
                <wp:positionV relativeFrom="paragraph">
                  <wp:posOffset>118314</wp:posOffset>
                </wp:positionV>
                <wp:extent cx="723454" cy="360040"/>
                <wp:effectExtent l="0" t="0" r="19685" b="21590"/>
                <wp:wrapNone/>
                <wp:docPr id="32" name="Rectángulo 31"/>
                <wp:cNvGraphicFramePr/>
                <a:graphic xmlns:a="http://schemas.openxmlformats.org/drawingml/2006/main">
                  <a:graphicData uri="http://schemas.microsoft.com/office/word/2010/wordprocessingShape">
                    <wps:wsp>
                      <wps:cNvSpPr/>
                      <wps:spPr>
                        <a:xfrm>
                          <a:off x="0" y="0"/>
                          <a:ext cx="723454" cy="360040"/>
                        </a:xfrm>
                        <a:prstGeom prst="rect">
                          <a:avLst/>
                        </a:prstGeom>
                        <a:solidFill>
                          <a:srgbClr val="FF0000"/>
                        </a:solidFill>
                        <a:ln w="25400" cap="flat" cmpd="sng" algn="ctr">
                          <a:solidFill>
                            <a:srgbClr val="BBE0E3">
                              <a:shade val="50000"/>
                            </a:srgbClr>
                          </a:solidFill>
                          <a:prstDash val="solid"/>
                        </a:ln>
                        <a:effectLst/>
                      </wps:spPr>
                      <wps:txbx>
                        <w:txbxContent>
                          <w:p w:rsidR="00DC3F82" w:rsidRDefault="00DC3F82" w:rsidP="000E3329">
                            <w:pPr>
                              <w:pStyle w:val="NormalWeb"/>
                              <w:kinsoku w:val="0"/>
                              <w:overflowPunct w:val="0"/>
                              <w:spacing w:before="0" w:beforeAutospacing="0" w:after="0" w:afterAutospacing="0"/>
                              <w:jc w:val="center"/>
                              <w:textAlignment w:val="baseline"/>
                            </w:pPr>
                            <w:r w:rsidRPr="00C41284">
                              <w:rPr>
                                <w:rFonts w:eastAsia="+mn-ea"/>
                                <w:noProof/>
                                <w:lang w:val="es-ES" w:eastAsia="es-ES"/>
                              </w:rPr>
                              <w:drawing>
                                <wp:inline distT="0" distB="0" distL="0" distR="0">
                                  <wp:extent cx="514985" cy="26057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85" cy="260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A8457" id="Rectángulo 31" o:spid="_x0000_s1031" style="position:absolute;left:0;text-align:left;margin-left:359.4pt;margin-top:9.3pt;width:56.95pt;height:28.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" fillcolor="red" strokecolor="#89a4a7" strokeweight="2pt">
                <v:textbox>
                  <w:txbxContent>
                    <w:p w:rsidR="00DC3F82" w:rsidRDefault="00DC3F82" w:rsidP="000E3329">
                      <w:pPr>
                        <w:pStyle w:val="NormalWeb"/>
                        <w:kinsoku w:val="0"/>
                        <w:overflowPunct w:val="0"/>
                        <w:spacing w:before="0" w:beforeAutospacing="0" w:after="0" w:afterAutospacing="0"/>
                        <w:jc w:val="center"/>
                        <w:textAlignment w:val="baseline"/>
                      </w:pPr>
                      <w:r w:rsidRPr="00C41284">
                        <w:rPr>
                          <w:rFonts w:eastAsia="+mn-ea"/>
                          <w:noProof/>
                          <w:lang w:val="es-ES" w:eastAsia="es-ES"/>
                        </w:rPr>
                        <w:drawing>
                          <wp:inline distT="0" distB="0" distL="0" distR="0">
                            <wp:extent cx="514985" cy="26057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85" cy="260576"/>
                                    </a:xfrm>
                                    <a:prstGeom prst="rect">
                                      <a:avLst/>
                                    </a:prstGeom>
                                    <a:noFill/>
                                    <a:ln>
                                      <a:noFill/>
                                    </a:ln>
                                  </pic:spPr>
                                </pic:pic>
                              </a:graphicData>
                            </a:graphic>
                          </wp:inline>
                        </w:drawing>
                      </w:r>
                    </w:p>
                  </w:txbxContent>
                </v:textbox>
              </v:rect>
            </w:pict>
          </mc:Fallback>
        </mc:AlternateContent>
      </w:r>
      <w:r w:rsidRPr="000E3329">
        <w:rPr>
          <w:noProof/>
          <w:lang w:val="es-ES" w:eastAsia="es-ES"/>
        </w:rPr>
        <mc:AlternateContent>
          <mc:Choice Requires="wps">
            <w:drawing>
              <wp:anchor distT="0" distB="0" distL="114300" distR="114300" simplePos="0" relativeHeight="251679744" behindDoc="0" locked="0" layoutInCell="1" allowOverlap="1" wp14:anchorId="3BDBE84D" wp14:editId="7E6B9B79">
                <wp:simplePos x="0" y="0"/>
                <wp:positionH relativeFrom="column">
                  <wp:posOffset>3072384</wp:posOffset>
                </wp:positionH>
                <wp:positionV relativeFrom="paragraph">
                  <wp:posOffset>116561</wp:posOffset>
                </wp:positionV>
                <wp:extent cx="1470355" cy="360040"/>
                <wp:effectExtent l="0" t="0" r="15875" b="21590"/>
                <wp:wrapNone/>
                <wp:docPr id="33" name="Rectángulo 32"/>
                <wp:cNvGraphicFramePr/>
                <a:graphic xmlns:a="http://schemas.openxmlformats.org/drawingml/2006/main">
                  <a:graphicData uri="http://schemas.microsoft.com/office/word/2010/wordprocessingShape">
                    <wps:wsp>
                      <wps:cNvSpPr/>
                      <wps:spPr>
                        <a:xfrm>
                          <a:off x="0" y="0"/>
                          <a:ext cx="1470355" cy="360040"/>
                        </a:xfrm>
                        <a:prstGeom prst="rect">
                          <a:avLst/>
                        </a:prstGeom>
                        <a:solidFill>
                          <a:srgbClr val="FF0000"/>
                        </a:solidFill>
                        <a:ln w="25400" cap="flat" cmpd="sng" algn="ctr">
                          <a:solidFill>
                            <a:srgbClr val="BBE0E3">
                              <a:shade val="50000"/>
                            </a:srgbClr>
                          </a:solidFill>
                          <a:prstDash val="solid"/>
                        </a:ln>
                        <a:effectLst/>
                      </wps:spPr>
                      <wps:txbx>
                        <w:txbxContent>
                          <w:p w:rsidR="00DC3F82" w:rsidRDefault="00DC3F82" w:rsidP="000E3329">
                            <w:pPr>
                              <w:pStyle w:val="NormalWeb"/>
                              <w:kinsoku w:val="0"/>
                              <w:overflowPunct w:val="0"/>
                              <w:spacing w:before="0" w:beforeAutospacing="0" w:after="0" w:afterAutospacing="0"/>
                              <w:jc w:val="center"/>
                              <w:textAlignment w:val="baseline"/>
                            </w:pPr>
                            <w:r w:rsidRPr="00C41284">
                              <w:rPr>
                                <w:rFonts w:eastAsia="+mn-ea"/>
                                <w:noProof/>
                                <w:lang w:val="es-ES" w:eastAsia="es-ES"/>
                              </w:rPr>
                              <w:drawing>
                                <wp:inline distT="0" distB="0" distL="0" distR="0">
                                  <wp:extent cx="1261745" cy="25575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745" cy="255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BE84D" id="Rectángulo 32" o:spid="_x0000_s1032" style="position:absolute;left:0;text-align:left;margin-left:241.9pt;margin-top:9.2pt;width:115.8pt;height:28.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" fillcolor="red" strokecolor="#89a4a7" strokeweight="2pt">
                <v:textbox>
                  <w:txbxContent>
                    <w:p w:rsidR="00DC3F82" w:rsidRDefault="00DC3F82" w:rsidP="000E3329">
                      <w:pPr>
                        <w:pStyle w:val="NormalWeb"/>
                        <w:kinsoku w:val="0"/>
                        <w:overflowPunct w:val="0"/>
                        <w:spacing w:before="0" w:beforeAutospacing="0" w:after="0" w:afterAutospacing="0"/>
                        <w:jc w:val="center"/>
                        <w:textAlignment w:val="baseline"/>
                      </w:pPr>
                      <w:r w:rsidRPr="00C41284">
                        <w:rPr>
                          <w:rFonts w:eastAsia="+mn-ea"/>
                          <w:noProof/>
                          <w:lang w:val="es-ES" w:eastAsia="es-ES"/>
                        </w:rPr>
                        <w:drawing>
                          <wp:inline distT="0" distB="0" distL="0" distR="0">
                            <wp:extent cx="1261745" cy="25575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745" cy="255759"/>
                                    </a:xfrm>
                                    <a:prstGeom prst="rect">
                                      <a:avLst/>
                                    </a:prstGeom>
                                    <a:noFill/>
                                    <a:ln>
                                      <a:noFill/>
                                    </a:ln>
                                  </pic:spPr>
                                </pic:pic>
                              </a:graphicData>
                            </a:graphic>
                          </wp:inline>
                        </w:drawing>
                      </w:r>
                    </w:p>
                  </w:txbxContent>
                </v:textbox>
              </v:rect>
            </w:pict>
          </mc:Fallback>
        </mc:AlternateContent>
      </w:r>
      <w:r w:rsidRPr="000E3329">
        <w:rPr>
          <w:noProof/>
          <w:lang w:val="es-ES" w:eastAsia="es-ES"/>
        </w:rPr>
        <mc:AlternateContent>
          <mc:Choice Requires="wps">
            <w:drawing>
              <wp:anchor distT="0" distB="0" distL="114300" distR="114300" simplePos="0" relativeHeight="251677696" behindDoc="0" locked="0" layoutInCell="1" allowOverlap="1" wp14:anchorId="0138786E" wp14:editId="6E70D705">
                <wp:simplePos x="0" y="0"/>
                <wp:positionH relativeFrom="column">
                  <wp:posOffset>2187245</wp:posOffset>
                </wp:positionH>
                <wp:positionV relativeFrom="paragraph">
                  <wp:posOffset>118644</wp:posOffset>
                </wp:positionV>
                <wp:extent cx="873948" cy="360040"/>
                <wp:effectExtent l="0" t="0" r="21590" b="21590"/>
                <wp:wrapNone/>
                <wp:docPr id="30" name="Rectángulo 29"/>
                <wp:cNvGraphicFramePr/>
                <a:graphic xmlns:a="http://schemas.openxmlformats.org/drawingml/2006/main">
                  <a:graphicData uri="http://schemas.microsoft.com/office/word/2010/wordprocessingShape">
                    <wps:wsp>
                      <wps:cNvSpPr/>
                      <wps:spPr>
                        <a:xfrm>
                          <a:off x="0" y="0"/>
                          <a:ext cx="873948" cy="360040"/>
                        </a:xfrm>
                        <a:prstGeom prst="rect">
                          <a:avLst/>
                        </a:prstGeom>
                        <a:solidFill>
                          <a:srgbClr val="FF0000"/>
                        </a:solidFill>
                        <a:ln w="25400" cap="flat" cmpd="sng" algn="ctr">
                          <a:solidFill>
                            <a:srgbClr val="BBE0E3">
                              <a:shade val="50000"/>
                            </a:srgbClr>
                          </a:solidFill>
                          <a:prstDash val="solid"/>
                        </a:ln>
                        <a:effectLst/>
                      </wps:spPr>
                      <wps:txbx>
                        <w:txbxContent>
                          <w:p w:rsidR="00DC3F82" w:rsidRDefault="00DC3F82" w:rsidP="000E3329">
                            <w:pPr>
                              <w:pStyle w:val="NormalWeb"/>
                              <w:kinsoku w:val="0"/>
                              <w:overflowPunct w:val="0"/>
                              <w:spacing w:before="0" w:beforeAutospacing="0" w:after="0" w:afterAutospacing="0"/>
                              <w:jc w:val="center"/>
                              <w:textAlignment w:val="baseline"/>
                            </w:pPr>
                            <w:r w:rsidRPr="00C41284">
                              <w:rPr>
                                <w:rFonts w:eastAsia="+mn-ea"/>
                                <w:noProof/>
                                <w:lang w:val="es-ES" w:eastAsia="es-ES"/>
                              </w:rPr>
                              <w:drawing>
                                <wp:inline distT="0" distB="0" distL="0" distR="0">
                                  <wp:extent cx="636270" cy="314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314325"/>
                                          </a:xfrm>
                                          <a:prstGeom prst="rect">
                                            <a:avLst/>
                                          </a:prstGeom>
                                          <a:noFill/>
                                          <a:ln>
                                            <a:noFill/>
                                          </a:ln>
                                        </pic:spPr>
                                      </pic:pic>
                                    </a:graphicData>
                                  </a:graphic>
                                </wp:inline>
                              </w:drawing>
                            </w:r>
                            <w:r>
                              <w:rPr>
                                <w:rFonts w:ascii="Arial" w:eastAsia="+mn-ea" w:hAnsi="Arial" w:cs="+mn-cs"/>
                                <w:color w:val="000000"/>
                                <w:kern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8786E" id="Rectángulo 29" o:spid="_x0000_s1033" style="position:absolute;left:0;text-align:left;margin-left:172.2pt;margin-top:9.35pt;width:68.8pt;height:28.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" fillcolor="red" strokecolor="#89a4a7" strokeweight="2pt">
                <v:textbox>
                  <w:txbxContent>
                    <w:p w:rsidR="00DC3F82" w:rsidRDefault="00DC3F82" w:rsidP="000E3329">
                      <w:pPr>
                        <w:pStyle w:val="NormalWeb"/>
                        <w:kinsoku w:val="0"/>
                        <w:overflowPunct w:val="0"/>
                        <w:spacing w:before="0" w:beforeAutospacing="0" w:after="0" w:afterAutospacing="0"/>
                        <w:jc w:val="center"/>
                        <w:textAlignment w:val="baseline"/>
                      </w:pPr>
                      <w:r w:rsidRPr="00C41284">
                        <w:rPr>
                          <w:rFonts w:eastAsia="+mn-ea"/>
                          <w:noProof/>
                          <w:lang w:val="es-ES" w:eastAsia="es-ES"/>
                        </w:rPr>
                        <w:drawing>
                          <wp:inline distT="0" distB="0" distL="0" distR="0">
                            <wp:extent cx="636270" cy="314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314325"/>
                                    </a:xfrm>
                                    <a:prstGeom prst="rect">
                                      <a:avLst/>
                                    </a:prstGeom>
                                    <a:noFill/>
                                    <a:ln>
                                      <a:noFill/>
                                    </a:ln>
                                  </pic:spPr>
                                </pic:pic>
                              </a:graphicData>
                            </a:graphic>
                          </wp:inline>
                        </w:drawing>
                      </w:r>
                      <w:r>
                        <w:rPr>
                          <w:rFonts w:ascii="Arial" w:eastAsia="+mn-ea" w:hAnsi="Arial" w:cs="+mn-cs"/>
                          <w:color w:val="000000"/>
                          <w:kern w:val="24"/>
                        </w:rPr>
                        <w:t xml:space="preserve"> </w:t>
                      </w:r>
                    </w:p>
                  </w:txbxContent>
                </v:textbox>
              </v:rect>
            </w:pict>
          </mc:Fallback>
        </mc:AlternateContent>
      </w:r>
    </w:p>
    <w:p w:rsidR="000E3329" w:rsidRPr="00D173A3" w:rsidRDefault="000E3329" w:rsidP="005E5E42">
      <w:pPr>
        <w:spacing w:after="0"/>
        <w:jc w:val="both"/>
        <w:rPr>
          <w:rFonts w:ascii="Verdana" w:hAnsi="Verdana"/>
          <w:bCs/>
          <w:color w:val="000000" w:themeColor="text1"/>
          <w:sz w:val="20"/>
          <w:szCs w:val="20"/>
          <w:lang w:val="es-ES"/>
        </w:rPr>
      </w:pPr>
    </w:p>
    <w:p w:rsidR="000E3329" w:rsidRPr="00D173A3" w:rsidRDefault="000E3329" w:rsidP="005E5E42">
      <w:pPr>
        <w:spacing w:after="0"/>
        <w:jc w:val="both"/>
        <w:rPr>
          <w:rFonts w:ascii="Verdana" w:hAnsi="Verdana"/>
          <w:bCs/>
          <w:color w:val="000000" w:themeColor="text1"/>
          <w:sz w:val="20"/>
          <w:szCs w:val="20"/>
          <w:lang w:val="es-ES"/>
        </w:rPr>
      </w:pPr>
    </w:p>
    <w:p w:rsidR="000E3329" w:rsidRPr="00D173A3" w:rsidRDefault="000E3329" w:rsidP="005E5E42">
      <w:pPr>
        <w:spacing w:after="0"/>
        <w:jc w:val="both"/>
        <w:rPr>
          <w:rFonts w:ascii="Verdana" w:hAnsi="Verdana"/>
          <w:bCs/>
          <w:color w:val="000000" w:themeColor="text1"/>
          <w:sz w:val="20"/>
          <w:szCs w:val="20"/>
          <w:lang w:val="es-ES"/>
        </w:rPr>
      </w:pPr>
    </w:p>
    <w:p w:rsidR="000E3329" w:rsidRPr="00D173A3" w:rsidRDefault="000E3329" w:rsidP="005E5E42">
      <w:pPr>
        <w:spacing w:after="0"/>
        <w:jc w:val="both"/>
        <w:rPr>
          <w:rFonts w:ascii="Verdana" w:hAnsi="Verdana"/>
          <w:bCs/>
          <w:color w:val="000000" w:themeColor="text1"/>
          <w:sz w:val="20"/>
          <w:szCs w:val="20"/>
          <w:lang w:val="es-ES"/>
        </w:rPr>
      </w:pPr>
    </w:p>
    <w:p w:rsidR="00057040" w:rsidRDefault="00057040" w:rsidP="00057040">
      <w:pPr>
        <w:spacing w:after="0"/>
        <w:jc w:val="both"/>
        <w:rPr>
          <w:rFonts w:ascii="Verdana" w:hAnsi="Verdana"/>
          <w:bCs/>
          <w:color w:val="000000" w:themeColor="text1"/>
          <w:sz w:val="20"/>
          <w:szCs w:val="20"/>
          <w:lang w:val="es-ES"/>
        </w:rPr>
      </w:pPr>
      <w:r>
        <w:rPr>
          <w:rFonts w:ascii="Verdana" w:hAnsi="Verdana"/>
          <w:sz w:val="20"/>
          <w:szCs w:val="20"/>
          <w:lang w:val="es-CR"/>
        </w:rPr>
        <w:t>Los peces</w:t>
      </w:r>
      <w:r w:rsidRPr="00514B41">
        <w:rPr>
          <w:rFonts w:ascii="Verdana" w:hAnsi="Verdana"/>
          <w:sz w:val="20"/>
          <w:szCs w:val="20"/>
          <w:lang w:val="es-CR"/>
        </w:rPr>
        <w:t xml:space="preserve"> modificado</w:t>
      </w:r>
      <w:r>
        <w:rPr>
          <w:rFonts w:ascii="Verdana" w:hAnsi="Verdana"/>
          <w:sz w:val="20"/>
          <w:szCs w:val="20"/>
          <w:lang w:val="es-CR"/>
        </w:rPr>
        <w:t>s</w:t>
      </w:r>
      <w:r w:rsidRPr="00514B41">
        <w:rPr>
          <w:rFonts w:ascii="Verdana" w:hAnsi="Verdana"/>
          <w:sz w:val="20"/>
          <w:szCs w:val="20"/>
          <w:lang w:val="es-CR"/>
        </w:rPr>
        <w:t xml:space="preserve"> genéticamente solo contiene</w:t>
      </w:r>
      <w:r>
        <w:rPr>
          <w:rFonts w:ascii="Verdana" w:hAnsi="Verdana"/>
          <w:sz w:val="20"/>
          <w:szCs w:val="20"/>
          <w:lang w:val="es-CR"/>
        </w:rPr>
        <w:t>n</w:t>
      </w:r>
      <w:r w:rsidRPr="00514B41">
        <w:rPr>
          <w:rFonts w:ascii="Verdana" w:hAnsi="Verdana"/>
          <w:sz w:val="20"/>
          <w:szCs w:val="20"/>
          <w:lang w:val="es-CR"/>
        </w:rPr>
        <w:t xml:space="preserve"> una copia de la construcción</w:t>
      </w:r>
      <w:r w:rsidRPr="00D173A3">
        <w:rPr>
          <w:rFonts w:ascii="Verdana" w:hAnsi="Verdana"/>
          <w:bCs/>
          <w:color w:val="000000" w:themeColor="text1"/>
          <w:sz w:val="20"/>
          <w:szCs w:val="20"/>
          <w:lang w:val="es-ES"/>
        </w:rPr>
        <w:t xml:space="preserve"> </w:t>
      </w:r>
      <w:r>
        <w:rPr>
          <w:rFonts w:ascii="Verdana" w:hAnsi="Verdana"/>
          <w:bCs/>
          <w:color w:val="000000" w:themeColor="text1"/>
          <w:sz w:val="20"/>
          <w:szCs w:val="20"/>
          <w:lang w:val="es-ES"/>
        </w:rPr>
        <w:t>genética</w:t>
      </w:r>
      <w:r>
        <w:rPr>
          <w:rFonts w:ascii="Verdana" w:hAnsi="Verdana"/>
          <w:bCs/>
          <w:color w:val="000000" w:themeColor="text1"/>
          <w:sz w:val="20"/>
          <w:szCs w:val="20"/>
          <w:lang w:val="es-ES"/>
        </w:rPr>
        <w:t xml:space="preserve"> integrada al genoma, al igual que un pequeño fragmento del plásmido, el cual no contiene ninguna secuencia codificadora</w:t>
      </w:r>
      <w:r>
        <w:rPr>
          <w:rFonts w:ascii="Verdana" w:hAnsi="Verdana"/>
          <w:bCs/>
          <w:color w:val="000000" w:themeColor="text1"/>
          <w:sz w:val="20"/>
          <w:szCs w:val="20"/>
          <w:lang w:val="es-ES"/>
        </w:rPr>
        <w:t>.</w:t>
      </w:r>
      <w:r>
        <w:rPr>
          <w:rFonts w:ascii="Verdana" w:hAnsi="Verdana"/>
          <w:bCs/>
          <w:color w:val="000000" w:themeColor="text1"/>
          <w:sz w:val="20"/>
          <w:szCs w:val="20"/>
          <w:lang w:val="es-ES"/>
        </w:rPr>
        <w:t xml:space="preserve"> La secuencia génica fue idéntica en la segunda y cuarta generación, indicando que la inserción fue estable.</w:t>
      </w:r>
    </w:p>
    <w:p w:rsidR="00057040" w:rsidRDefault="00057040" w:rsidP="00057040">
      <w:pPr>
        <w:spacing w:after="0"/>
        <w:jc w:val="both"/>
        <w:rPr>
          <w:rFonts w:ascii="Verdana" w:hAnsi="Verdana"/>
          <w:sz w:val="20"/>
          <w:szCs w:val="20"/>
          <w:lang w:val="es-CR"/>
        </w:rPr>
      </w:pPr>
      <w:r w:rsidRPr="00D173A3">
        <w:rPr>
          <w:rFonts w:ascii="Verdana" w:hAnsi="Verdana"/>
          <w:bCs/>
          <w:color w:val="000000" w:themeColor="text1"/>
          <w:sz w:val="20"/>
          <w:szCs w:val="20"/>
          <w:lang w:val="es-ES"/>
        </w:rPr>
        <w:t xml:space="preserve">Ausencia </w:t>
      </w:r>
      <w:r>
        <w:rPr>
          <w:rFonts w:ascii="Verdana" w:hAnsi="Verdana"/>
          <w:sz w:val="20"/>
          <w:szCs w:val="20"/>
          <w:lang w:val="es-CR"/>
        </w:rPr>
        <w:t>de secuencias para proteínas tóxicas y de un gen completo de resistencia a antibióticos.</w:t>
      </w:r>
    </w:p>
    <w:p w:rsidR="000E3329" w:rsidRPr="00D173A3" w:rsidRDefault="000E4674" w:rsidP="005E5E42">
      <w:pPr>
        <w:spacing w:after="0"/>
        <w:jc w:val="both"/>
        <w:rPr>
          <w:rFonts w:ascii="Verdana" w:hAnsi="Verdana"/>
          <w:bCs/>
          <w:color w:val="000000" w:themeColor="text1"/>
          <w:sz w:val="20"/>
          <w:szCs w:val="20"/>
          <w:lang w:val="es-ES"/>
        </w:rPr>
      </w:pPr>
      <w:r>
        <w:rPr>
          <w:rFonts w:ascii="Verdana" w:hAnsi="Verdana"/>
          <w:bCs/>
          <w:color w:val="000000" w:themeColor="text1"/>
          <w:sz w:val="20"/>
          <w:szCs w:val="20"/>
          <w:lang w:val="es-ES"/>
        </w:rPr>
        <w:t>Estos</w:t>
      </w:r>
      <w:r w:rsidR="00EB3446" w:rsidRPr="00D173A3">
        <w:rPr>
          <w:rFonts w:ascii="Verdana" w:hAnsi="Verdana"/>
          <w:bCs/>
          <w:color w:val="000000" w:themeColor="text1"/>
          <w:sz w:val="20"/>
          <w:szCs w:val="20"/>
          <w:lang w:val="es-ES"/>
        </w:rPr>
        <w:t xml:space="preserve"> </w:t>
      </w:r>
      <w:r w:rsidR="008B57EA">
        <w:rPr>
          <w:rFonts w:ascii="Verdana" w:hAnsi="Verdana"/>
          <w:bCs/>
          <w:color w:val="000000" w:themeColor="text1"/>
          <w:sz w:val="20"/>
          <w:szCs w:val="20"/>
          <w:lang w:val="es-ES"/>
        </w:rPr>
        <w:t xml:space="preserve">peces </w:t>
      </w:r>
      <w:r>
        <w:rPr>
          <w:rFonts w:ascii="Verdana" w:hAnsi="Verdana"/>
          <w:bCs/>
          <w:color w:val="000000" w:themeColor="text1"/>
          <w:sz w:val="20"/>
          <w:szCs w:val="20"/>
          <w:lang w:val="es-ES"/>
        </w:rPr>
        <w:t>convencionales</w:t>
      </w:r>
      <w:r w:rsidR="00EB3446" w:rsidRPr="00D173A3">
        <w:rPr>
          <w:rFonts w:ascii="Verdana" w:hAnsi="Verdana"/>
          <w:bCs/>
          <w:color w:val="000000" w:themeColor="text1"/>
          <w:sz w:val="20"/>
          <w:szCs w:val="20"/>
          <w:lang w:val="es-ES"/>
        </w:rPr>
        <w:t xml:space="preserve"> no poseen proteínas anticongelantes, </w:t>
      </w:r>
      <w:r w:rsidR="00E80E83">
        <w:rPr>
          <w:rFonts w:ascii="Verdana" w:hAnsi="Verdana"/>
          <w:bCs/>
          <w:color w:val="000000" w:themeColor="text1"/>
          <w:sz w:val="20"/>
          <w:szCs w:val="20"/>
          <w:lang w:val="es-ES"/>
        </w:rPr>
        <w:t>de ahí que la expres</w:t>
      </w:r>
      <w:r w:rsidR="00DB505E" w:rsidRPr="00D173A3">
        <w:rPr>
          <w:rFonts w:ascii="Verdana" w:hAnsi="Verdana"/>
          <w:bCs/>
          <w:color w:val="000000" w:themeColor="text1"/>
          <w:sz w:val="20"/>
          <w:szCs w:val="20"/>
          <w:lang w:val="es-ES"/>
        </w:rPr>
        <w:t>ión de genes dirigida por este promotor</w:t>
      </w:r>
      <w:r w:rsidR="006F2604" w:rsidRPr="00D173A3">
        <w:rPr>
          <w:rFonts w:ascii="Verdana" w:hAnsi="Verdana"/>
          <w:bCs/>
          <w:color w:val="000000" w:themeColor="text1"/>
          <w:sz w:val="20"/>
          <w:szCs w:val="20"/>
          <w:lang w:val="es-ES"/>
        </w:rPr>
        <w:t xml:space="preserve"> no debe ser afectada</w:t>
      </w:r>
      <w:r w:rsidR="00C267E6" w:rsidRPr="00D173A3">
        <w:rPr>
          <w:rFonts w:ascii="Verdana" w:hAnsi="Verdana"/>
          <w:bCs/>
          <w:color w:val="000000" w:themeColor="text1"/>
          <w:sz w:val="20"/>
          <w:szCs w:val="20"/>
          <w:lang w:val="es-ES"/>
        </w:rPr>
        <w:t xml:space="preserve"> por el genoma del hospedero</w:t>
      </w:r>
      <w:r w:rsidR="006F2604" w:rsidRPr="00D173A3">
        <w:rPr>
          <w:rFonts w:ascii="Verdana" w:hAnsi="Verdana"/>
          <w:bCs/>
          <w:color w:val="000000" w:themeColor="text1"/>
          <w:sz w:val="20"/>
          <w:szCs w:val="20"/>
          <w:lang w:val="es-ES"/>
        </w:rPr>
        <w:t xml:space="preserve"> al no tener genes homólogos endógenos.</w:t>
      </w:r>
      <w:r w:rsidR="00EB3446" w:rsidRPr="00D173A3">
        <w:rPr>
          <w:rFonts w:ascii="Verdana" w:hAnsi="Verdana"/>
          <w:bCs/>
          <w:color w:val="000000" w:themeColor="text1"/>
          <w:sz w:val="20"/>
          <w:szCs w:val="20"/>
          <w:lang w:val="es-ES"/>
        </w:rPr>
        <w:t xml:space="preserve"> </w:t>
      </w:r>
    </w:p>
    <w:p w:rsidR="000E4674" w:rsidRDefault="004A182E" w:rsidP="0060758F">
      <w:pPr>
        <w:spacing w:after="0"/>
        <w:jc w:val="both"/>
        <w:rPr>
          <w:rFonts w:ascii="Verdana" w:hAnsi="Verdana"/>
          <w:bCs/>
          <w:color w:val="000000" w:themeColor="text1"/>
          <w:sz w:val="20"/>
          <w:szCs w:val="20"/>
          <w:lang w:val="es-ES"/>
        </w:rPr>
      </w:pPr>
      <w:r>
        <w:rPr>
          <w:rFonts w:ascii="Verdana" w:hAnsi="Verdana"/>
          <w:bCs/>
          <w:color w:val="000000" w:themeColor="text1"/>
          <w:sz w:val="20"/>
          <w:szCs w:val="20"/>
          <w:lang w:val="es-ES"/>
        </w:rPr>
        <w:lastRenderedPageBreak/>
        <w:t>La reversió</w:t>
      </w:r>
      <w:r w:rsidR="00055820">
        <w:rPr>
          <w:rFonts w:ascii="Verdana" w:hAnsi="Verdana"/>
          <w:bCs/>
          <w:color w:val="000000" w:themeColor="text1"/>
          <w:sz w:val="20"/>
          <w:szCs w:val="20"/>
          <w:lang w:val="es-ES"/>
        </w:rPr>
        <w:t>n del sexo fue usada,</w:t>
      </w:r>
      <w:r w:rsidR="0060758F" w:rsidRPr="00D173A3">
        <w:rPr>
          <w:rFonts w:ascii="Verdana" w:hAnsi="Verdana"/>
          <w:bCs/>
          <w:color w:val="000000" w:themeColor="text1"/>
          <w:sz w:val="20"/>
          <w:szCs w:val="20"/>
          <w:lang w:val="es-ES"/>
        </w:rPr>
        <w:t xml:space="preserve"> para desarrollar una población de </w:t>
      </w:r>
      <w:r w:rsidR="008B57EA">
        <w:rPr>
          <w:rFonts w:ascii="Verdana" w:hAnsi="Verdana"/>
          <w:bCs/>
          <w:color w:val="000000" w:themeColor="text1"/>
          <w:sz w:val="20"/>
          <w:szCs w:val="20"/>
          <w:lang w:val="es-ES"/>
        </w:rPr>
        <w:t>peces MG</w:t>
      </w:r>
      <w:r w:rsidR="0060758F" w:rsidRPr="00D173A3">
        <w:rPr>
          <w:rFonts w:ascii="Verdana" w:hAnsi="Verdana"/>
          <w:bCs/>
          <w:color w:val="000000" w:themeColor="text1"/>
          <w:sz w:val="20"/>
          <w:szCs w:val="20"/>
          <w:lang w:val="es-ES"/>
        </w:rPr>
        <w:t xml:space="preserve"> todas hembras mientras que la inducción de la </w:t>
      </w:r>
      <w:proofErr w:type="spellStart"/>
      <w:r w:rsidR="0060758F" w:rsidRPr="00D173A3">
        <w:rPr>
          <w:rFonts w:ascii="Verdana" w:hAnsi="Verdana"/>
          <w:bCs/>
          <w:color w:val="000000" w:themeColor="text1"/>
          <w:sz w:val="20"/>
          <w:szCs w:val="20"/>
          <w:lang w:val="es-ES"/>
        </w:rPr>
        <w:t>triploidía</w:t>
      </w:r>
      <w:proofErr w:type="spellEnd"/>
      <w:r w:rsidR="0060758F" w:rsidRPr="00D173A3">
        <w:rPr>
          <w:rFonts w:ascii="Verdana" w:hAnsi="Verdana"/>
          <w:bCs/>
          <w:color w:val="000000" w:themeColor="text1"/>
          <w:sz w:val="20"/>
          <w:szCs w:val="20"/>
          <w:lang w:val="es-ES"/>
        </w:rPr>
        <w:t xml:space="preserve"> fue el </w:t>
      </w:r>
      <w:r>
        <w:rPr>
          <w:rFonts w:ascii="Verdana" w:hAnsi="Verdana"/>
          <w:bCs/>
          <w:color w:val="000000" w:themeColor="text1"/>
          <w:sz w:val="20"/>
          <w:szCs w:val="20"/>
          <w:lang w:val="es-ES"/>
        </w:rPr>
        <w:t>método utilizado para lograr la</w:t>
      </w:r>
      <w:r w:rsidR="0060758F" w:rsidRPr="00D173A3">
        <w:rPr>
          <w:rFonts w:ascii="Verdana" w:hAnsi="Verdana"/>
          <w:bCs/>
          <w:color w:val="000000" w:themeColor="text1"/>
          <w:sz w:val="20"/>
          <w:szCs w:val="20"/>
          <w:lang w:val="es-ES"/>
        </w:rPr>
        <w:t xml:space="preserve"> esterilización de los </w:t>
      </w:r>
      <w:r w:rsidR="00313959">
        <w:rPr>
          <w:rFonts w:ascii="Verdana" w:hAnsi="Verdana"/>
          <w:bCs/>
          <w:color w:val="000000" w:themeColor="text1"/>
          <w:sz w:val="20"/>
          <w:szCs w:val="20"/>
          <w:lang w:val="es-ES"/>
        </w:rPr>
        <w:t>mismos</w:t>
      </w:r>
      <w:r w:rsidR="0060758F" w:rsidRPr="00D173A3">
        <w:rPr>
          <w:rFonts w:ascii="Verdana" w:hAnsi="Verdana"/>
          <w:bCs/>
          <w:color w:val="000000" w:themeColor="text1"/>
          <w:sz w:val="20"/>
          <w:szCs w:val="20"/>
          <w:lang w:val="es-ES"/>
        </w:rPr>
        <w:t>, como resultado en este caso todas hembras, todas estériles</w:t>
      </w:r>
      <w:r w:rsidR="00367F6A">
        <w:rPr>
          <w:rFonts w:ascii="Verdana" w:hAnsi="Verdana"/>
          <w:bCs/>
          <w:color w:val="000000" w:themeColor="text1"/>
          <w:sz w:val="20"/>
          <w:szCs w:val="20"/>
          <w:lang w:val="es-ES"/>
        </w:rPr>
        <w:t xml:space="preserve"> con un 95 a 100% de efectividad</w:t>
      </w:r>
      <w:r w:rsidR="0060758F" w:rsidRPr="00D173A3">
        <w:rPr>
          <w:rFonts w:ascii="Verdana" w:hAnsi="Verdana"/>
          <w:bCs/>
          <w:color w:val="000000" w:themeColor="text1"/>
          <w:sz w:val="20"/>
          <w:szCs w:val="20"/>
          <w:lang w:val="es-ES"/>
        </w:rPr>
        <w:t>.</w:t>
      </w:r>
    </w:p>
    <w:p w:rsidR="00691CA0" w:rsidRPr="00D173A3" w:rsidRDefault="0060758F" w:rsidP="0060758F">
      <w:pPr>
        <w:spacing w:after="0"/>
        <w:jc w:val="both"/>
        <w:rPr>
          <w:rFonts w:ascii="Verdana" w:hAnsi="Verdana"/>
          <w:bCs/>
          <w:color w:val="000000" w:themeColor="text1"/>
          <w:sz w:val="20"/>
          <w:szCs w:val="20"/>
          <w:lang w:val="es-ES"/>
        </w:rPr>
      </w:pPr>
      <w:r w:rsidRPr="00D173A3">
        <w:rPr>
          <w:rFonts w:ascii="Verdana" w:hAnsi="Verdana"/>
          <w:bCs/>
          <w:color w:val="000000" w:themeColor="text1"/>
          <w:sz w:val="20"/>
          <w:szCs w:val="20"/>
          <w:lang w:val="es-ES"/>
        </w:rPr>
        <w:t xml:space="preserve"> </w:t>
      </w:r>
    </w:p>
    <w:p w:rsidR="009E0D5B" w:rsidRPr="004C5CA1" w:rsidRDefault="00691CA0" w:rsidP="009E0D5B">
      <w:pPr>
        <w:spacing w:after="0"/>
        <w:jc w:val="both"/>
        <w:rPr>
          <w:rFonts w:ascii="Verdana" w:hAnsi="Verdana"/>
          <w:bCs/>
          <w:color w:val="000000" w:themeColor="text1"/>
          <w:sz w:val="20"/>
          <w:szCs w:val="20"/>
          <w:lang w:val="es-ES"/>
        </w:rPr>
      </w:pPr>
      <w:r w:rsidRPr="004C5CA1">
        <w:rPr>
          <w:rFonts w:ascii="Verdana" w:hAnsi="Verdana"/>
          <w:bCs/>
          <w:color w:val="000000" w:themeColor="text1"/>
          <w:sz w:val="20"/>
          <w:szCs w:val="20"/>
          <w:u w:val="single"/>
          <w:lang w:val="es-ES"/>
        </w:rPr>
        <w:t>Características de</w:t>
      </w:r>
      <w:r w:rsidR="009E0D5B" w:rsidRPr="004C5CA1">
        <w:rPr>
          <w:rFonts w:ascii="Verdana" w:hAnsi="Verdana"/>
          <w:bCs/>
          <w:color w:val="000000" w:themeColor="text1"/>
          <w:sz w:val="20"/>
          <w:szCs w:val="20"/>
          <w:u w:val="single"/>
          <w:lang w:val="es-ES"/>
        </w:rPr>
        <w:t xml:space="preserve"> </w:t>
      </w:r>
      <w:r w:rsidRPr="004C5CA1">
        <w:rPr>
          <w:rFonts w:ascii="Verdana" w:hAnsi="Verdana"/>
          <w:bCs/>
          <w:color w:val="000000" w:themeColor="text1"/>
          <w:sz w:val="20"/>
          <w:szCs w:val="20"/>
          <w:u w:val="single"/>
          <w:lang w:val="es-ES"/>
        </w:rPr>
        <w:t>l</w:t>
      </w:r>
      <w:r w:rsidR="009E0D5B" w:rsidRPr="004C5CA1">
        <w:rPr>
          <w:rFonts w:ascii="Verdana" w:hAnsi="Verdana"/>
          <w:bCs/>
          <w:color w:val="000000" w:themeColor="text1"/>
          <w:sz w:val="20"/>
          <w:szCs w:val="20"/>
          <w:u w:val="single"/>
          <w:lang w:val="es-ES"/>
        </w:rPr>
        <w:t>os</w:t>
      </w:r>
      <w:r w:rsidRPr="004C5CA1">
        <w:rPr>
          <w:rFonts w:ascii="Verdana" w:hAnsi="Verdana"/>
          <w:bCs/>
          <w:color w:val="000000" w:themeColor="text1"/>
          <w:sz w:val="20"/>
          <w:szCs w:val="20"/>
          <w:u w:val="single"/>
          <w:lang w:val="es-ES"/>
        </w:rPr>
        <w:t xml:space="preserve"> organismo</w:t>
      </w:r>
      <w:r w:rsidR="009E0D5B" w:rsidRPr="004C5CA1">
        <w:rPr>
          <w:rFonts w:ascii="Verdana" w:hAnsi="Verdana"/>
          <w:bCs/>
          <w:color w:val="000000" w:themeColor="text1"/>
          <w:sz w:val="20"/>
          <w:szCs w:val="20"/>
          <w:u w:val="single"/>
          <w:lang w:val="es-ES"/>
        </w:rPr>
        <w:t>s</w:t>
      </w:r>
      <w:r w:rsidRPr="004C5CA1">
        <w:rPr>
          <w:rFonts w:ascii="Verdana" w:hAnsi="Verdana"/>
          <w:bCs/>
          <w:color w:val="000000" w:themeColor="text1"/>
          <w:sz w:val="20"/>
          <w:szCs w:val="20"/>
          <w:u w:val="single"/>
          <w:lang w:val="es-ES"/>
        </w:rPr>
        <w:t xml:space="preserve"> donante</w:t>
      </w:r>
      <w:r w:rsidR="009E0D5B" w:rsidRPr="004C5CA1">
        <w:rPr>
          <w:rFonts w:ascii="Verdana" w:hAnsi="Verdana"/>
          <w:bCs/>
          <w:color w:val="000000" w:themeColor="text1"/>
          <w:sz w:val="20"/>
          <w:szCs w:val="20"/>
          <w:u w:val="single"/>
          <w:lang w:val="es-ES"/>
        </w:rPr>
        <w:t>s</w:t>
      </w:r>
      <w:r w:rsidRPr="004C5CA1">
        <w:rPr>
          <w:rFonts w:ascii="Verdana" w:hAnsi="Verdana"/>
          <w:bCs/>
          <w:color w:val="000000" w:themeColor="text1"/>
          <w:sz w:val="20"/>
          <w:szCs w:val="20"/>
          <w:u w:val="single"/>
          <w:lang w:val="es-ES"/>
        </w:rPr>
        <w:t>:</w:t>
      </w:r>
      <w:r w:rsidRPr="004C5CA1">
        <w:rPr>
          <w:rFonts w:ascii="Verdana" w:hAnsi="Verdana"/>
          <w:bCs/>
          <w:color w:val="000000" w:themeColor="text1"/>
          <w:sz w:val="20"/>
          <w:szCs w:val="20"/>
          <w:lang w:val="es-ES"/>
        </w:rPr>
        <w:t xml:space="preserve"> </w:t>
      </w:r>
    </w:p>
    <w:p w:rsidR="009E0D5B" w:rsidRDefault="009E0D5B" w:rsidP="009E0D5B">
      <w:pPr>
        <w:spacing w:after="0"/>
        <w:jc w:val="both"/>
        <w:rPr>
          <w:rFonts w:ascii="Verdana" w:hAnsi="Verdana"/>
          <w:bCs/>
          <w:color w:val="FF0000"/>
          <w:sz w:val="20"/>
          <w:szCs w:val="20"/>
          <w:lang w:val="es-ES"/>
        </w:rPr>
      </w:pPr>
    </w:p>
    <w:p w:rsidR="00D75370" w:rsidRPr="00DB6DD8" w:rsidRDefault="000E4674" w:rsidP="009E0D5B">
      <w:pPr>
        <w:pStyle w:val="Prrafodelista"/>
        <w:numPr>
          <w:ilvl w:val="0"/>
          <w:numId w:val="10"/>
        </w:numPr>
        <w:spacing w:after="0"/>
        <w:ind w:left="142" w:hanging="142"/>
        <w:jc w:val="both"/>
        <w:rPr>
          <w:rFonts w:ascii="Verdana" w:hAnsi="Verdana"/>
          <w:bCs/>
          <w:color w:val="000000" w:themeColor="text1"/>
          <w:sz w:val="20"/>
          <w:szCs w:val="20"/>
          <w:lang w:val="es-ES"/>
        </w:rPr>
      </w:pPr>
      <w:r w:rsidRPr="00DB6DD8">
        <w:rPr>
          <w:rFonts w:ascii="Verdana" w:hAnsi="Verdana"/>
          <w:color w:val="000000" w:themeColor="text1"/>
          <w:sz w:val="20"/>
          <w:szCs w:val="20"/>
          <w:lang w:val="es-ES"/>
        </w:rPr>
        <w:t>Estos peces</w:t>
      </w:r>
      <w:r w:rsidRPr="00DB6DD8">
        <w:rPr>
          <w:rFonts w:ascii="Verdana" w:hAnsi="Verdana"/>
          <w:bCs/>
          <w:color w:val="000000" w:themeColor="text1"/>
          <w:sz w:val="20"/>
          <w:szCs w:val="20"/>
          <w:lang w:val="es-ES"/>
        </w:rPr>
        <w:t xml:space="preserve"> </w:t>
      </w:r>
      <w:r w:rsidR="00DB6DD8">
        <w:rPr>
          <w:rFonts w:ascii="Verdana" w:hAnsi="Verdana"/>
          <w:bCs/>
          <w:color w:val="000000" w:themeColor="text1"/>
          <w:sz w:val="20"/>
          <w:szCs w:val="20"/>
          <w:lang w:val="es-ES"/>
        </w:rPr>
        <w:t>parentales</w:t>
      </w:r>
      <w:r w:rsidR="009E0D5B" w:rsidRPr="00DB6DD8">
        <w:rPr>
          <w:rFonts w:ascii="Verdana" w:hAnsi="Verdana"/>
          <w:color w:val="000000" w:themeColor="text1"/>
          <w:sz w:val="20"/>
          <w:szCs w:val="20"/>
          <w:lang w:val="es-ES"/>
        </w:rPr>
        <w:t xml:space="preserve"> se encuentra</w:t>
      </w:r>
      <w:r w:rsidRPr="00DB6DD8">
        <w:rPr>
          <w:rFonts w:ascii="Verdana" w:hAnsi="Verdana"/>
          <w:color w:val="000000" w:themeColor="text1"/>
          <w:sz w:val="20"/>
          <w:szCs w:val="20"/>
          <w:lang w:val="es-ES"/>
        </w:rPr>
        <w:t>n</w:t>
      </w:r>
      <w:r w:rsidR="009E0D5B" w:rsidRPr="00DB6DD8">
        <w:rPr>
          <w:rFonts w:ascii="Verdana" w:hAnsi="Verdana"/>
          <w:color w:val="000000" w:themeColor="text1"/>
          <w:sz w:val="20"/>
          <w:szCs w:val="20"/>
          <w:lang w:val="es-ES"/>
        </w:rPr>
        <w:t xml:space="preserve"> en las áreas costeras del </w:t>
      </w:r>
      <w:hyperlink r:id="rId13" w:tooltip="Océano Pacífico" w:history="1">
        <w:r w:rsidR="009E0D5B" w:rsidRPr="00DB6DD8">
          <w:rPr>
            <w:rStyle w:val="Hipervnculo"/>
            <w:rFonts w:ascii="Verdana" w:hAnsi="Verdana"/>
            <w:color w:val="000000" w:themeColor="text1"/>
            <w:sz w:val="20"/>
            <w:szCs w:val="20"/>
            <w:u w:val="none"/>
            <w:lang w:val="es-ES"/>
          </w:rPr>
          <w:t>océano Pacífico</w:t>
        </w:r>
      </w:hyperlink>
      <w:r w:rsidR="009E0D5B" w:rsidRPr="00DB6DD8">
        <w:rPr>
          <w:rFonts w:ascii="Verdana" w:hAnsi="Verdana"/>
          <w:color w:val="000000" w:themeColor="text1"/>
          <w:sz w:val="20"/>
          <w:szCs w:val="20"/>
          <w:lang w:val="es-ES"/>
        </w:rPr>
        <w:t xml:space="preserve">. </w:t>
      </w:r>
      <w:r w:rsidRPr="00DB6DD8">
        <w:rPr>
          <w:rFonts w:ascii="Verdana" w:hAnsi="Verdana"/>
          <w:color w:val="000000" w:themeColor="text1"/>
          <w:sz w:val="20"/>
          <w:szCs w:val="20"/>
          <w:lang w:val="es-ES"/>
        </w:rPr>
        <w:t xml:space="preserve">Son animales </w:t>
      </w:r>
      <w:hyperlink r:id="rId14" w:tooltip="Eurihalino" w:history="1">
        <w:r w:rsidR="009E0D5B" w:rsidRPr="00DB6DD8">
          <w:rPr>
            <w:rStyle w:val="Hipervnculo"/>
            <w:rFonts w:ascii="Verdana" w:hAnsi="Verdana"/>
            <w:color w:val="000000" w:themeColor="text1"/>
            <w:sz w:val="20"/>
            <w:szCs w:val="20"/>
            <w:u w:val="none"/>
            <w:lang w:val="es-ES"/>
          </w:rPr>
          <w:t>eurihalino</w:t>
        </w:r>
      </w:hyperlink>
      <w:r w:rsidR="009E0D5B" w:rsidRPr="00DB6DD8">
        <w:rPr>
          <w:rFonts w:ascii="Verdana" w:hAnsi="Verdana"/>
          <w:color w:val="000000" w:themeColor="text1"/>
          <w:sz w:val="20"/>
          <w:szCs w:val="20"/>
          <w:lang w:val="es-ES"/>
        </w:rPr>
        <w:t xml:space="preserve">, vive en el </w:t>
      </w:r>
      <w:hyperlink r:id="rId15" w:tooltip="Mar" w:history="1">
        <w:r w:rsidR="009E0D5B" w:rsidRPr="00DB6DD8">
          <w:rPr>
            <w:rStyle w:val="Hipervnculo"/>
            <w:rFonts w:ascii="Verdana" w:hAnsi="Verdana"/>
            <w:color w:val="000000" w:themeColor="text1"/>
            <w:sz w:val="20"/>
            <w:szCs w:val="20"/>
            <w:u w:val="none"/>
            <w:lang w:val="es-ES"/>
          </w:rPr>
          <w:t>mar</w:t>
        </w:r>
      </w:hyperlink>
      <w:r w:rsidR="009E0D5B" w:rsidRPr="00DB6DD8">
        <w:rPr>
          <w:rFonts w:ascii="Verdana" w:hAnsi="Verdana"/>
          <w:color w:val="000000" w:themeColor="text1"/>
          <w:sz w:val="20"/>
          <w:szCs w:val="20"/>
          <w:lang w:val="es-ES"/>
        </w:rPr>
        <w:t xml:space="preserve"> pero </w:t>
      </w:r>
      <w:hyperlink r:id="rId16" w:tooltip="Migración animal" w:history="1">
        <w:r w:rsidR="009E0D5B" w:rsidRPr="00DB6DD8">
          <w:rPr>
            <w:rStyle w:val="Hipervnculo"/>
            <w:rFonts w:ascii="Verdana" w:hAnsi="Verdana"/>
            <w:color w:val="000000" w:themeColor="text1"/>
            <w:sz w:val="20"/>
            <w:szCs w:val="20"/>
            <w:u w:val="none"/>
            <w:lang w:val="es-ES"/>
          </w:rPr>
          <w:t>migra</w:t>
        </w:r>
      </w:hyperlink>
      <w:r w:rsidR="009E0D5B" w:rsidRPr="00DB6DD8">
        <w:rPr>
          <w:rFonts w:ascii="Verdana" w:hAnsi="Verdana"/>
          <w:color w:val="000000" w:themeColor="text1"/>
          <w:sz w:val="20"/>
          <w:szCs w:val="20"/>
          <w:lang w:val="es-ES"/>
        </w:rPr>
        <w:t xml:space="preserve"> remontando los </w:t>
      </w:r>
      <w:hyperlink r:id="rId17" w:tooltip="Río" w:history="1">
        <w:r w:rsidR="009E0D5B" w:rsidRPr="00DB6DD8">
          <w:rPr>
            <w:rStyle w:val="Hipervnculo"/>
            <w:rFonts w:ascii="Verdana" w:hAnsi="Verdana"/>
            <w:color w:val="000000" w:themeColor="text1"/>
            <w:sz w:val="20"/>
            <w:szCs w:val="20"/>
            <w:u w:val="none"/>
            <w:lang w:val="es-ES"/>
          </w:rPr>
          <w:t>ríos</w:t>
        </w:r>
      </w:hyperlink>
      <w:r w:rsidR="009E0D5B" w:rsidRPr="00DB6DD8">
        <w:rPr>
          <w:rFonts w:ascii="Verdana" w:hAnsi="Verdana"/>
          <w:color w:val="000000" w:themeColor="text1"/>
          <w:sz w:val="20"/>
          <w:szCs w:val="20"/>
          <w:lang w:val="es-ES"/>
        </w:rPr>
        <w:t xml:space="preserve"> para reproducirse (</w:t>
      </w:r>
      <w:hyperlink r:id="rId18" w:tooltip="Anádromo" w:history="1">
        <w:r w:rsidR="009E0D5B" w:rsidRPr="00DB6DD8">
          <w:rPr>
            <w:rStyle w:val="Hipervnculo"/>
            <w:rFonts w:ascii="Verdana" w:hAnsi="Verdana"/>
            <w:color w:val="000000" w:themeColor="text1"/>
            <w:sz w:val="20"/>
            <w:szCs w:val="20"/>
            <w:u w:val="none"/>
            <w:lang w:val="es-ES"/>
          </w:rPr>
          <w:t>anádromo</w:t>
        </w:r>
      </w:hyperlink>
      <w:r w:rsidR="009E0D5B" w:rsidRPr="00DB6DD8">
        <w:rPr>
          <w:rFonts w:ascii="Verdana" w:hAnsi="Verdana"/>
          <w:color w:val="000000" w:themeColor="text1"/>
          <w:sz w:val="20"/>
          <w:szCs w:val="20"/>
          <w:lang w:val="es-ES"/>
        </w:rPr>
        <w:t>).</w:t>
      </w:r>
      <w:r w:rsidR="009E0D5B" w:rsidRPr="00DB6DD8">
        <w:rPr>
          <w:rFonts w:ascii="Verdana" w:hAnsi="Verdana"/>
          <w:sz w:val="20"/>
          <w:szCs w:val="20"/>
          <w:lang w:val="es-CR"/>
        </w:rPr>
        <w:t xml:space="preserve"> </w:t>
      </w:r>
      <w:proofErr w:type="spellStart"/>
      <w:r w:rsidR="00DB6DD8" w:rsidRPr="00DB6DD8">
        <w:rPr>
          <w:rFonts w:ascii="Verdana" w:hAnsi="Verdana"/>
          <w:sz w:val="20"/>
          <w:szCs w:val="20"/>
        </w:rPr>
        <w:t>Puede</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pasar</w:t>
      </w:r>
      <w:proofErr w:type="spellEnd"/>
      <w:r w:rsidR="00DB6DD8" w:rsidRPr="00DB6DD8">
        <w:rPr>
          <w:rFonts w:ascii="Verdana" w:hAnsi="Verdana"/>
          <w:sz w:val="20"/>
          <w:szCs w:val="20"/>
        </w:rPr>
        <w:t xml:space="preserve"> entre </w:t>
      </w:r>
      <w:proofErr w:type="spellStart"/>
      <w:r w:rsidR="00DB6DD8" w:rsidRPr="00DB6DD8">
        <w:rPr>
          <w:rFonts w:ascii="Verdana" w:hAnsi="Verdana"/>
          <w:sz w:val="20"/>
          <w:szCs w:val="20"/>
        </w:rPr>
        <w:t>tres</w:t>
      </w:r>
      <w:proofErr w:type="spellEnd"/>
      <w:r w:rsidR="00DB6DD8" w:rsidRPr="00DB6DD8">
        <w:rPr>
          <w:rFonts w:ascii="Verdana" w:hAnsi="Verdana"/>
          <w:sz w:val="20"/>
          <w:szCs w:val="20"/>
        </w:rPr>
        <w:t xml:space="preserve"> y </w:t>
      </w:r>
      <w:proofErr w:type="spellStart"/>
      <w:r w:rsidR="00DB6DD8" w:rsidRPr="00DB6DD8">
        <w:rPr>
          <w:rFonts w:ascii="Verdana" w:hAnsi="Verdana"/>
          <w:sz w:val="20"/>
          <w:szCs w:val="20"/>
        </w:rPr>
        <w:t>cinco</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años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en</w:t>
      </w:r>
      <w:proofErr w:type="spellEnd"/>
      <w:r w:rsidR="00DB6DD8" w:rsidRPr="00DB6DD8">
        <w:rPr>
          <w:rFonts w:ascii="Verdana" w:hAnsi="Verdana"/>
          <w:sz w:val="20"/>
          <w:szCs w:val="20"/>
        </w:rPr>
        <w:t xml:space="preserve"> el </w:t>
      </w:r>
      <w:hyperlink r:id="rId19" w:tooltip="Océano" w:history="1">
        <w:proofErr w:type="spellStart"/>
        <w:r w:rsidR="00DB6DD8" w:rsidRPr="00DB6DD8">
          <w:rPr>
            <w:rFonts w:ascii="Verdana" w:hAnsi="Verdana"/>
            <w:sz w:val="20"/>
            <w:szCs w:val="20"/>
            <w:u w:val="single"/>
          </w:rPr>
          <w:t>océano</w:t>
        </w:r>
        <w:proofErr w:type="spellEnd"/>
      </w:hyperlink>
      <w:r w:rsidR="00DB6DD8" w:rsidRPr="00DB6DD8">
        <w:rPr>
          <w:rFonts w:ascii="Verdana" w:hAnsi="Verdana"/>
          <w:sz w:val="20"/>
          <w:szCs w:val="20"/>
        </w:rPr>
        <w:t xml:space="preserve"> antes de </w:t>
      </w:r>
      <w:proofErr w:type="spellStart"/>
      <w:r w:rsidR="00DB6DD8" w:rsidRPr="00DB6DD8">
        <w:rPr>
          <w:rFonts w:ascii="Verdana" w:hAnsi="Verdana"/>
          <w:sz w:val="20"/>
          <w:szCs w:val="20"/>
        </w:rPr>
        <w:t>retornar</w:t>
      </w:r>
      <w:proofErr w:type="spellEnd"/>
      <w:r w:rsidR="00DB6DD8" w:rsidRPr="00DB6DD8">
        <w:rPr>
          <w:rFonts w:ascii="Verdana" w:hAnsi="Verdana"/>
          <w:sz w:val="20"/>
          <w:szCs w:val="20"/>
        </w:rPr>
        <w:t xml:space="preserve"> a </w:t>
      </w:r>
      <w:proofErr w:type="spellStart"/>
      <w:r w:rsidR="00DB6DD8" w:rsidRPr="00DB6DD8">
        <w:rPr>
          <w:rFonts w:ascii="Verdana" w:hAnsi="Verdana"/>
          <w:sz w:val="20"/>
          <w:szCs w:val="20"/>
        </w:rPr>
        <w:t>los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ríos</w:t>
      </w:r>
      <w:proofErr w:type="spellEnd"/>
      <w:r w:rsidR="00DB6DD8" w:rsidRPr="00DB6DD8">
        <w:rPr>
          <w:rFonts w:ascii="Verdana" w:hAnsi="Verdana"/>
          <w:sz w:val="20"/>
          <w:szCs w:val="20"/>
        </w:rPr>
        <w:t xml:space="preserve"> para </w:t>
      </w:r>
      <w:proofErr w:type="spellStart"/>
      <w:r w:rsidR="00DB6DD8" w:rsidRPr="00DB6DD8">
        <w:rPr>
          <w:rFonts w:ascii="Verdana" w:hAnsi="Verdana"/>
          <w:sz w:val="20"/>
          <w:szCs w:val="20"/>
        </w:rPr>
        <w:t>procrear</w:t>
      </w:r>
      <w:proofErr w:type="spellEnd"/>
      <w:r w:rsidR="00DB6DD8" w:rsidRPr="00DB6DD8">
        <w:rPr>
          <w:rFonts w:ascii="Verdana" w:hAnsi="Verdana"/>
          <w:sz w:val="20"/>
          <w:szCs w:val="20"/>
        </w:rPr>
        <w:t xml:space="preserve"> y </w:t>
      </w:r>
      <w:proofErr w:type="spellStart"/>
      <w:r w:rsidR="00DB6DD8" w:rsidRPr="00DB6DD8">
        <w:rPr>
          <w:rFonts w:ascii="Verdana" w:hAnsi="Verdana"/>
          <w:sz w:val="20"/>
          <w:szCs w:val="20"/>
        </w:rPr>
        <w:t>desovar</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en</w:t>
      </w:r>
      <w:proofErr w:type="spellEnd"/>
      <w:r w:rsidR="00DB6DD8" w:rsidRPr="00DB6DD8">
        <w:rPr>
          <w:rFonts w:ascii="Verdana" w:hAnsi="Verdana"/>
          <w:sz w:val="20"/>
          <w:szCs w:val="20"/>
        </w:rPr>
        <w:t xml:space="preserve"> las </w:t>
      </w:r>
      <w:proofErr w:type="spellStart"/>
      <w:r w:rsidR="00DB6DD8" w:rsidRPr="00DB6DD8">
        <w:rPr>
          <w:rFonts w:ascii="Verdana" w:hAnsi="Verdana"/>
          <w:sz w:val="20"/>
          <w:szCs w:val="20"/>
        </w:rPr>
        <w:t>aguas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dulces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donde</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nacieron</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Prefiere</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corrientes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más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grandes</w:t>
      </w:r>
      <w:proofErr w:type="spellEnd"/>
      <w:r w:rsidR="00DB6DD8" w:rsidRPr="00DB6DD8">
        <w:rPr>
          <w:rFonts w:ascii="Verdana" w:hAnsi="Verdana"/>
          <w:sz w:val="20"/>
          <w:szCs w:val="20"/>
        </w:rPr>
        <w:t xml:space="preserve"> y </w:t>
      </w:r>
      <w:proofErr w:type="spellStart"/>
      <w:r w:rsidR="00DB6DD8" w:rsidRPr="00DB6DD8">
        <w:rPr>
          <w:rFonts w:ascii="Verdana" w:hAnsi="Verdana"/>
          <w:sz w:val="20"/>
          <w:szCs w:val="20"/>
        </w:rPr>
        <w:t>profundas</w:t>
      </w:r>
      <w:proofErr w:type="spellEnd"/>
      <w:r w:rsidR="00DB6DD8" w:rsidRPr="00DB6DD8">
        <w:rPr>
          <w:rFonts w:ascii="Verdana" w:hAnsi="Verdana"/>
          <w:sz w:val="20"/>
          <w:szCs w:val="20"/>
        </w:rPr>
        <w:t xml:space="preserve"> que </w:t>
      </w:r>
      <w:proofErr w:type="spellStart"/>
      <w:r w:rsidR="00DB6DD8" w:rsidRPr="00DB6DD8">
        <w:rPr>
          <w:rFonts w:ascii="Verdana" w:hAnsi="Verdana"/>
          <w:sz w:val="20"/>
          <w:szCs w:val="20"/>
        </w:rPr>
        <w:t>otras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especies</w:t>
      </w:r>
      <w:proofErr w:type="spellEnd"/>
      <w:r w:rsidR="00DB6DD8" w:rsidRPr="00DB6DD8">
        <w:rPr>
          <w:rFonts w:ascii="Verdana" w:hAnsi="Verdana"/>
          <w:sz w:val="20"/>
          <w:szCs w:val="20"/>
        </w:rPr>
        <w:t xml:space="preserve">, y </w:t>
      </w:r>
      <w:proofErr w:type="spellStart"/>
      <w:r w:rsidR="00DB6DD8" w:rsidRPr="00DB6DD8">
        <w:rPr>
          <w:rFonts w:ascii="Verdana" w:hAnsi="Verdana"/>
          <w:sz w:val="20"/>
          <w:szCs w:val="20"/>
        </w:rPr>
        <w:t>su</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desove</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ocurre</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en</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los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últimos</w:t>
      </w:r>
      <w:proofErr w:type="spellEnd"/>
      <w:r w:rsidR="00DB6DD8" w:rsidRPr="00DB6DD8">
        <w:rPr>
          <w:rFonts w:ascii="Verdana" w:hAnsi="Verdana"/>
          <w:sz w:val="20"/>
          <w:szCs w:val="20"/>
        </w:rPr>
        <w:t xml:space="preserve"> </w:t>
      </w:r>
      <w:proofErr w:type="spellStart"/>
      <w:r w:rsidR="00DB6DD8" w:rsidRPr="00DB6DD8">
        <w:rPr>
          <w:rFonts w:ascii="Verdana" w:hAnsi="Verdana"/>
          <w:sz w:val="20"/>
          <w:szCs w:val="20"/>
        </w:rPr>
        <w:t>meses</w:t>
      </w:r>
      <w:proofErr w:type="spellEnd"/>
      <w:r w:rsidR="00DB6DD8" w:rsidRPr="00DB6DD8">
        <w:rPr>
          <w:rFonts w:ascii="Verdana" w:hAnsi="Verdana"/>
          <w:sz w:val="20"/>
          <w:szCs w:val="20"/>
        </w:rPr>
        <w:t xml:space="preserve"> del </w:t>
      </w:r>
      <w:proofErr w:type="spellStart"/>
      <w:r w:rsidR="00DB6DD8" w:rsidRPr="00DB6DD8">
        <w:rPr>
          <w:rFonts w:ascii="Verdana" w:hAnsi="Verdana"/>
          <w:sz w:val="20"/>
          <w:szCs w:val="20"/>
        </w:rPr>
        <w:t>año</w:t>
      </w:r>
      <w:proofErr w:type="spellEnd"/>
      <w:r w:rsidR="00DB6DD8" w:rsidRPr="00DB6DD8">
        <w:rPr>
          <w:rFonts w:ascii="Verdana" w:hAnsi="Verdana"/>
          <w:sz w:val="20"/>
          <w:szCs w:val="20"/>
        </w:rPr>
        <w:t xml:space="preserve">. </w:t>
      </w:r>
      <w:r w:rsidR="009E0D5B" w:rsidRPr="00DB6DD8">
        <w:rPr>
          <w:rFonts w:ascii="Verdana" w:hAnsi="Verdana"/>
          <w:sz w:val="20"/>
          <w:szCs w:val="20"/>
          <w:lang w:val="es-CR"/>
        </w:rPr>
        <w:t>Aporta el gen regulador de la hormona de crecimiento.</w:t>
      </w:r>
    </w:p>
    <w:p w:rsidR="009E0D5B" w:rsidRPr="009E0D5B" w:rsidRDefault="009E0D5B" w:rsidP="009E0D5B">
      <w:pPr>
        <w:pStyle w:val="Prrafodelista"/>
        <w:spacing w:after="0"/>
        <w:ind w:left="142"/>
        <w:jc w:val="both"/>
        <w:rPr>
          <w:rFonts w:ascii="Verdana" w:hAnsi="Verdana"/>
          <w:bCs/>
          <w:color w:val="000000" w:themeColor="text1"/>
          <w:sz w:val="20"/>
          <w:szCs w:val="20"/>
          <w:lang w:val="es-ES"/>
        </w:rPr>
      </w:pPr>
    </w:p>
    <w:p w:rsidR="009E0D5B" w:rsidRPr="009E0D5B" w:rsidRDefault="009E0D5B" w:rsidP="009E0D5B">
      <w:pPr>
        <w:pStyle w:val="Prrafodelista"/>
        <w:numPr>
          <w:ilvl w:val="0"/>
          <w:numId w:val="10"/>
        </w:numPr>
        <w:spacing w:after="0"/>
        <w:ind w:left="142" w:hanging="142"/>
        <w:jc w:val="both"/>
        <w:rPr>
          <w:rFonts w:ascii="Verdana" w:hAnsi="Verdana"/>
          <w:bCs/>
          <w:color w:val="000000" w:themeColor="text1"/>
          <w:sz w:val="20"/>
          <w:szCs w:val="20"/>
          <w:lang w:val="es-ES"/>
        </w:rPr>
      </w:pPr>
      <w:r w:rsidRPr="009E0D5B">
        <w:rPr>
          <w:rFonts w:ascii="Verdana" w:hAnsi="Verdana"/>
          <w:color w:val="000000" w:themeColor="text1"/>
          <w:sz w:val="20"/>
          <w:szCs w:val="20"/>
          <w:lang w:val="es-CR"/>
        </w:rPr>
        <w:t xml:space="preserve">Pez </w:t>
      </w:r>
      <w:r w:rsidR="000E4674">
        <w:rPr>
          <w:rFonts w:ascii="Verdana" w:hAnsi="Verdana"/>
          <w:color w:val="000000" w:themeColor="text1"/>
          <w:sz w:val="20"/>
          <w:szCs w:val="20"/>
          <w:lang w:val="es-CR"/>
        </w:rPr>
        <w:t>azul</w:t>
      </w:r>
      <w:r w:rsidR="004C5CA1" w:rsidRPr="00D173A3">
        <w:rPr>
          <w:rFonts w:ascii="Verdana" w:hAnsi="Verdana"/>
          <w:bCs/>
          <w:color w:val="000000" w:themeColor="text1"/>
          <w:sz w:val="20"/>
          <w:szCs w:val="20"/>
          <w:lang w:val="es-ES"/>
        </w:rPr>
        <w:t xml:space="preserve">: </w:t>
      </w:r>
      <w:r w:rsidRPr="00D173A3">
        <w:rPr>
          <w:rFonts w:ascii="Verdana" w:hAnsi="Verdana"/>
          <w:color w:val="000000" w:themeColor="text1"/>
          <w:sz w:val="20"/>
          <w:szCs w:val="20"/>
          <w:lang w:val="es-ES"/>
        </w:rPr>
        <w:t xml:space="preserve">es una </w:t>
      </w:r>
      <w:hyperlink r:id="rId20" w:tooltip="Especie" w:history="1">
        <w:r w:rsidRPr="00D173A3">
          <w:rPr>
            <w:rFonts w:ascii="Verdana" w:hAnsi="Verdana"/>
            <w:color w:val="000000" w:themeColor="text1"/>
            <w:sz w:val="20"/>
            <w:szCs w:val="20"/>
            <w:lang w:val="es-ES"/>
          </w:rPr>
          <w:t>especie</w:t>
        </w:r>
      </w:hyperlink>
      <w:r w:rsidRPr="00D173A3">
        <w:rPr>
          <w:rFonts w:ascii="Verdana" w:hAnsi="Verdana"/>
          <w:color w:val="000000" w:themeColor="text1"/>
          <w:sz w:val="20"/>
          <w:szCs w:val="20"/>
          <w:lang w:val="es-ES"/>
        </w:rPr>
        <w:t xml:space="preserve"> de </w:t>
      </w:r>
      <w:hyperlink r:id="rId21" w:tooltip="Peces" w:history="1">
        <w:r w:rsidRPr="00D173A3">
          <w:rPr>
            <w:rFonts w:ascii="Verdana" w:hAnsi="Verdana"/>
            <w:color w:val="000000" w:themeColor="text1"/>
            <w:sz w:val="20"/>
            <w:szCs w:val="20"/>
            <w:lang w:val="es-ES"/>
          </w:rPr>
          <w:t>peces</w:t>
        </w:r>
      </w:hyperlink>
      <w:r w:rsidRPr="00D173A3">
        <w:rPr>
          <w:rFonts w:ascii="Verdana" w:hAnsi="Verdana"/>
          <w:color w:val="000000" w:themeColor="text1"/>
          <w:sz w:val="20"/>
          <w:szCs w:val="20"/>
          <w:lang w:val="es-ES"/>
        </w:rPr>
        <w:t xml:space="preserve"> de la </w:t>
      </w:r>
      <w:hyperlink r:id="rId22" w:tooltip="Familia (biología)" w:history="1">
        <w:r w:rsidRPr="00D173A3">
          <w:rPr>
            <w:rFonts w:ascii="Verdana" w:hAnsi="Verdana"/>
            <w:color w:val="000000" w:themeColor="text1"/>
            <w:sz w:val="20"/>
            <w:szCs w:val="20"/>
            <w:lang w:val="es-ES"/>
          </w:rPr>
          <w:t>familia</w:t>
        </w:r>
      </w:hyperlink>
      <w:r w:rsidRPr="00D173A3">
        <w:rPr>
          <w:rFonts w:ascii="Verdana" w:hAnsi="Verdana"/>
          <w:color w:val="000000" w:themeColor="text1"/>
          <w:sz w:val="20"/>
          <w:szCs w:val="20"/>
          <w:lang w:val="es-ES"/>
        </w:rPr>
        <w:t xml:space="preserve"> de los </w:t>
      </w:r>
      <w:hyperlink r:id="rId23" w:tooltip="Zoarcidae" w:history="1">
        <w:proofErr w:type="spellStart"/>
        <w:r w:rsidRPr="00D173A3">
          <w:rPr>
            <w:rFonts w:ascii="Verdana" w:hAnsi="Verdana"/>
            <w:color w:val="000000" w:themeColor="text1"/>
            <w:sz w:val="20"/>
            <w:szCs w:val="20"/>
            <w:lang w:val="es-ES"/>
          </w:rPr>
          <w:t>Zoarcidae</w:t>
        </w:r>
        <w:proofErr w:type="spellEnd"/>
      </w:hyperlink>
      <w:r w:rsidRPr="00D173A3">
        <w:rPr>
          <w:rFonts w:ascii="Verdana" w:hAnsi="Verdana"/>
          <w:color w:val="000000" w:themeColor="text1"/>
          <w:sz w:val="20"/>
          <w:szCs w:val="20"/>
          <w:lang w:val="es-ES"/>
        </w:rPr>
        <w:t xml:space="preserve"> en el </w:t>
      </w:r>
      <w:hyperlink r:id="rId24" w:tooltip="Orden (biología)" w:history="1">
        <w:r w:rsidRPr="00D173A3">
          <w:rPr>
            <w:rFonts w:ascii="Verdana" w:hAnsi="Verdana"/>
            <w:color w:val="000000" w:themeColor="text1"/>
            <w:sz w:val="20"/>
            <w:szCs w:val="20"/>
            <w:lang w:val="es-ES"/>
          </w:rPr>
          <w:t>orden</w:t>
        </w:r>
      </w:hyperlink>
      <w:r w:rsidRPr="00D173A3">
        <w:rPr>
          <w:rFonts w:ascii="Verdana" w:hAnsi="Verdana"/>
          <w:color w:val="000000" w:themeColor="text1"/>
          <w:sz w:val="20"/>
          <w:szCs w:val="20"/>
          <w:lang w:val="es-ES"/>
        </w:rPr>
        <w:t xml:space="preserve"> de los </w:t>
      </w:r>
      <w:hyperlink r:id="rId25" w:tooltip="Perciformes" w:history="1">
        <w:r w:rsidRPr="00D173A3">
          <w:rPr>
            <w:rFonts w:ascii="Verdana" w:hAnsi="Verdana"/>
            <w:color w:val="000000" w:themeColor="text1"/>
            <w:sz w:val="20"/>
            <w:szCs w:val="20"/>
            <w:lang w:val="es-ES"/>
          </w:rPr>
          <w:t>perciformes</w:t>
        </w:r>
      </w:hyperlink>
      <w:r w:rsidRPr="00D173A3">
        <w:rPr>
          <w:rFonts w:ascii="Verdana" w:hAnsi="Verdana"/>
          <w:color w:val="000000" w:themeColor="text1"/>
          <w:sz w:val="20"/>
          <w:szCs w:val="20"/>
          <w:lang w:val="es-ES"/>
        </w:rPr>
        <w:t xml:space="preserve">. </w:t>
      </w:r>
      <w:r w:rsidRPr="009E0D5B">
        <w:rPr>
          <w:rFonts w:ascii="Verdana" w:hAnsi="Verdana"/>
          <w:color w:val="000000" w:themeColor="text1"/>
          <w:sz w:val="20"/>
          <w:szCs w:val="20"/>
          <w:lang w:val="es-CR"/>
        </w:rPr>
        <w:t xml:space="preserve">Aporta el gen </w:t>
      </w:r>
      <w:r w:rsidRPr="009E0D5B">
        <w:rPr>
          <w:rFonts w:ascii="Verdana" w:hAnsi="Verdana"/>
          <w:bCs/>
          <w:color w:val="000000" w:themeColor="text1"/>
          <w:sz w:val="20"/>
          <w:szCs w:val="20"/>
        </w:rPr>
        <w:t xml:space="preserve">de la </w:t>
      </w:r>
      <w:proofErr w:type="spellStart"/>
      <w:r w:rsidRPr="009E0D5B">
        <w:rPr>
          <w:rFonts w:ascii="Verdana" w:hAnsi="Verdana"/>
          <w:bCs/>
          <w:color w:val="000000" w:themeColor="text1"/>
          <w:sz w:val="20"/>
          <w:szCs w:val="20"/>
        </w:rPr>
        <w:t>proteína</w:t>
      </w:r>
      <w:proofErr w:type="spellEnd"/>
      <w:r w:rsidRPr="009E0D5B">
        <w:rPr>
          <w:rFonts w:ascii="Verdana" w:hAnsi="Verdana"/>
          <w:bCs/>
          <w:color w:val="000000" w:themeColor="text1"/>
          <w:sz w:val="20"/>
          <w:szCs w:val="20"/>
        </w:rPr>
        <w:t xml:space="preserve"> </w:t>
      </w:r>
      <w:proofErr w:type="spellStart"/>
      <w:r w:rsidRPr="009E0D5B">
        <w:rPr>
          <w:rFonts w:ascii="Verdana" w:hAnsi="Verdana"/>
          <w:bCs/>
          <w:color w:val="000000" w:themeColor="text1"/>
          <w:sz w:val="20"/>
          <w:szCs w:val="20"/>
        </w:rPr>
        <w:t>anticongelante</w:t>
      </w:r>
      <w:proofErr w:type="spellEnd"/>
      <w:r w:rsidRPr="009E0D5B">
        <w:rPr>
          <w:rFonts w:ascii="Verdana" w:hAnsi="Verdana"/>
          <w:bCs/>
          <w:color w:val="000000" w:themeColor="text1"/>
          <w:sz w:val="20"/>
          <w:szCs w:val="20"/>
        </w:rPr>
        <w:t>.</w:t>
      </w:r>
    </w:p>
    <w:p w:rsidR="00057040" w:rsidRDefault="00057040" w:rsidP="00DC3F82">
      <w:pPr>
        <w:spacing w:after="0"/>
        <w:jc w:val="both"/>
        <w:rPr>
          <w:rFonts w:ascii="Verdana" w:hAnsi="Verdana"/>
          <w:bCs/>
          <w:sz w:val="20"/>
          <w:szCs w:val="20"/>
          <w:u w:val="single"/>
          <w:lang w:val="es-ES"/>
        </w:rPr>
      </w:pPr>
    </w:p>
    <w:p w:rsidR="00DC3F82" w:rsidRDefault="00691CA0" w:rsidP="00DC3F82">
      <w:pPr>
        <w:spacing w:after="0"/>
        <w:jc w:val="both"/>
        <w:rPr>
          <w:rFonts w:ascii="Verdana" w:eastAsia="Times New Roman" w:hAnsi="Verdana" w:cs="Times New Roman"/>
          <w:sz w:val="20"/>
          <w:szCs w:val="20"/>
          <w:lang w:val="es-ES" w:eastAsia="es-ES"/>
        </w:rPr>
      </w:pPr>
      <w:r w:rsidRPr="00D75370">
        <w:rPr>
          <w:rFonts w:ascii="Verdana" w:hAnsi="Verdana"/>
          <w:bCs/>
          <w:sz w:val="20"/>
          <w:szCs w:val="20"/>
          <w:u w:val="single"/>
          <w:lang w:val="es-ES"/>
        </w:rPr>
        <w:t>Características del organismo receptor:</w:t>
      </w:r>
      <w:r w:rsidR="00DC3F82" w:rsidRPr="00DC3F82">
        <w:rPr>
          <w:rFonts w:ascii="Verdana" w:hAnsi="Verdana"/>
          <w:bCs/>
          <w:sz w:val="20"/>
          <w:szCs w:val="20"/>
          <w:lang w:val="es-ES"/>
        </w:rPr>
        <w:t xml:space="preserve"> </w:t>
      </w:r>
      <w:r w:rsidR="00DB6DD8">
        <w:rPr>
          <w:rFonts w:ascii="Verdana" w:eastAsia="Times New Roman" w:hAnsi="Verdana" w:cs="Times New Roman"/>
          <w:sz w:val="20"/>
          <w:szCs w:val="20"/>
          <w:lang w:val="es-ES" w:eastAsia="es-ES"/>
        </w:rPr>
        <w:t xml:space="preserve">El pez convencional </w:t>
      </w:r>
      <w:r w:rsidR="00DC3F82" w:rsidRPr="00D75370">
        <w:rPr>
          <w:rFonts w:ascii="Verdana" w:eastAsia="Times New Roman" w:hAnsi="Verdana" w:cs="Times New Roman"/>
          <w:sz w:val="20"/>
          <w:szCs w:val="20"/>
          <w:lang w:val="es-ES" w:eastAsia="es-ES"/>
        </w:rPr>
        <w:t xml:space="preserve">es una </w:t>
      </w:r>
      <w:hyperlink r:id="rId26" w:tooltip="Especie" w:history="1">
        <w:r w:rsidR="00DC3F82" w:rsidRPr="00D75370">
          <w:rPr>
            <w:rFonts w:ascii="Verdana" w:eastAsia="Times New Roman" w:hAnsi="Verdana" w:cs="Times New Roman"/>
            <w:sz w:val="20"/>
            <w:szCs w:val="20"/>
            <w:lang w:val="es-ES" w:eastAsia="es-ES"/>
          </w:rPr>
          <w:t>especie</w:t>
        </w:r>
      </w:hyperlink>
      <w:r w:rsidR="00DC3F82" w:rsidRPr="00D75370">
        <w:rPr>
          <w:rFonts w:ascii="Verdana" w:eastAsia="Times New Roman" w:hAnsi="Verdana" w:cs="Times New Roman"/>
          <w:sz w:val="20"/>
          <w:szCs w:val="20"/>
          <w:lang w:val="es-ES" w:eastAsia="es-ES"/>
        </w:rPr>
        <w:t xml:space="preserve"> de </w:t>
      </w:r>
      <w:hyperlink r:id="rId27" w:tooltip="Pisces" w:history="1">
        <w:r w:rsidR="00DC3F82" w:rsidRPr="00D75370">
          <w:rPr>
            <w:rFonts w:ascii="Verdana" w:eastAsia="Times New Roman" w:hAnsi="Verdana" w:cs="Times New Roman"/>
            <w:sz w:val="20"/>
            <w:szCs w:val="20"/>
            <w:lang w:val="es-ES" w:eastAsia="es-ES"/>
          </w:rPr>
          <w:t>pez</w:t>
        </w:r>
      </w:hyperlink>
      <w:r w:rsidR="00DC3F82" w:rsidRPr="00D75370">
        <w:rPr>
          <w:rFonts w:ascii="Verdana" w:eastAsia="Times New Roman" w:hAnsi="Verdana" w:cs="Times New Roman"/>
          <w:sz w:val="20"/>
          <w:szCs w:val="20"/>
          <w:lang w:val="es-ES" w:eastAsia="es-ES"/>
        </w:rPr>
        <w:t xml:space="preserve"> </w:t>
      </w:r>
      <w:hyperlink r:id="rId28" w:tooltip="Eurihalino" w:history="1">
        <w:r w:rsidR="00DC3F82" w:rsidRPr="00D75370">
          <w:rPr>
            <w:rFonts w:ascii="Verdana" w:eastAsia="Times New Roman" w:hAnsi="Verdana" w:cs="Times New Roman"/>
            <w:sz w:val="20"/>
            <w:szCs w:val="20"/>
            <w:lang w:val="es-ES" w:eastAsia="es-ES"/>
          </w:rPr>
          <w:t>eurihalino</w:t>
        </w:r>
      </w:hyperlink>
      <w:r w:rsidR="00DC3F82" w:rsidRPr="00D75370">
        <w:rPr>
          <w:rFonts w:ascii="Verdana" w:eastAsia="Times New Roman" w:hAnsi="Verdana" w:cs="Times New Roman"/>
          <w:sz w:val="20"/>
          <w:szCs w:val="20"/>
          <w:lang w:val="es-ES" w:eastAsia="es-ES"/>
        </w:rPr>
        <w:t xml:space="preserve"> (</w:t>
      </w:r>
      <w:hyperlink r:id="rId29" w:tooltip="Agua de mar" w:history="1">
        <w:r w:rsidR="00DC3F82" w:rsidRPr="00D75370">
          <w:rPr>
            <w:rFonts w:ascii="Verdana" w:eastAsia="Times New Roman" w:hAnsi="Verdana" w:cs="Times New Roman"/>
            <w:sz w:val="20"/>
            <w:szCs w:val="20"/>
            <w:lang w:val="es-ES" w:eastAsia="es-ES"/>
          </w:rPr>
          <w:t>marino</w:t>
        </w:r>
      </w:hyperlink>
      <w:r w:rsidR="00DC3F82" w:rsidRPr="00D75370">
        <w:rPr>
          <w:rFonts w:ascii="Verdana" w:eastAsia="Times New Roman" w:hAnsi="Verdana" w:cs="Times New Roman"/>
          <w:sz w:val="20"/>
          <w:szCs w:val="20"/>
          <w:lang w:val="es-ES" w:eastAsia="es-ES"/>
        </w:rPr>
        <w:t xml:space="preserve"> y de </w:t>
      </w:r>
      <w:hyperlink r:id="rId30" w:tooltip="Agua dulce" w:history="1">
        <w:r w:rsidR="00DC3F82" w:rsidRPr="00D75370">
          <w:rPr>
            <w:rFonts w:ascii="Verdana" w:eastAsia="Times New Roman" w:hAnsi="Verdana" w:cs="Times New Roman"/>
            <w:sz w:val="20"/>
            <w:szCs w:val="20"/>
            <w:lang w:val="es-ES" w:eastAsia="es-ES"/>
          </w:rPr>
          <w:t>agua dulce</w:t>
        </w:r>
      </w:hyperlink>
      <w:r w:rsidR="00DC3F82" w:rsidRPr="00D75370">
        <w:rPr>
          <w:rFonts w:ascii="Verdana" w:eastAsia="Times New Roman" w:hAnsi="Verdana" w:cs="Times New Roman"/>
          <w:sz w:val="20"/>
          <w:szCs w:val="20"/>
          <w:lang w:val="es-ES" w:eastAsia="es-ES"/>
        </w:rPr>
        <w:t xml:space="preserve">), distribuido por el </w:t>
      </w:r>
      <w:hyperlink r:id="rId31" w:tooltip="Océano Atlántico" w:history="1">
        <w:r w:rsidR="00DC3F82" w:rsidRPr="00D75370">
          <w:rPr>
            <w:rFonts w:ascii="Verdana" w:eastAsia="Times New Roman" w:hAnsi="Verdana" w:cs="Times New Roman"/>
            <w:sz w:val="20"/>
            <w:szCs w:val="20"/>
            <w:lang w:val="es-ES" w:eastAsia="es-ES"/>
          </w:rPr>
          <w:t>océano Atlántico</w:t>
        </w:r>
      </w:hyperlink>
      <w:r w:rsidR="00DC3F82" w:rsidRPr="00D75370">
        <w:rPr>
          <w:rFonts w:ascii="Verdana" w:eastAsia="Times New Roman" w:hAnsi="Verdana" w:cs="Times New Roman"/>
          <w:sz w:val="20"/>
          <w:szCs w:val="20"/>
          <w:lang w:val="es-ES" w:eastAsia="es-ES"/>
        </w:rPr>
        <w:t xml:space="preserve">, tanto en Norteamérica como en Europa, así como por </w:t>
      </w:r>
      <w:r w:rsidR="00DB6DD8">
        <w:rPr>
          <w:rFonts w:ascii="Verdana" w:eastAsia="Times New Roman" w:hAnsi="Verdana" w:cs="Times New Roman"/>
          <w:sz w:val="20"/>
          <w:szCs w:val="20"/>
          <w:lang w:val="es-ES" w:eastAsia="es-ES"/>
        </w:rPr>
        <w:t>otros mares y océanos del mundo</w:t>
      </w:r>
      <w:r w:rsidR="00DC3F82" w:rsidRPr="00D75370">
        <w:rPr>
          <w:rFonts w:ascii="Verdana" w:eastAsia="Times New Roman" w:hAnsi="Verdana" w:cs="Times New Roman"/>
          <w:sz w:val="20"/>
          <w:szCs w:val="20"/>
          <w:lang w:val="es-ES" w:eastAsia="es-ES"/>
        </w:rPr>
        <w:t>.</w:t>
      </w:r>
    </w:p>
    <w:p w:rsidR="00D75370" w:rsidRPr="00D75370" w:rsidRDefault="00D75370" w:rsidP="00DC3F82">
      <w:pPr>
        <w:spacing w:after="0"/>
        <w:jc w:val="both"/>
        <w:rPr>
          <w:rFonts w:ascii="Verdana" w:eastAsia="Times New Roman" w:hAnsi="Verdana" w:cs="Times New Roman"/>
          <w:sz w:val="20"/>
          <w:szCs w:val="20"/>
          <w:lang w:val="es-ES" w:eastAsia="es-ES"/>
        </w:rPr>
      </w:pPr>
    </w:p>
    <w:p w:rsidR="00D75370" w:rsidRPr="00D75370" w:rsidRDefault="00D75370" w:rsidP="00D75370">
      <w:pPr>
        <w:pStyle w:val="NormalWeb"/>
        <w:spacing w:before="0" w:beforeAutospacing="0" w:after="0" w:afterAutospacing="0"/>
        <w:rPr>
          <w:rFonts w:ascii="Verdana" w:hAnsi="Verdana"/>
          <w:sz w:val="20"/>
          <w:szCs w:val="20"/>
          <w:lang w:val="es-ES" w:eastAsia="es-ES"/>
        </w:rPr>
      </w:pPr>
      <w:r w:rsidRPr="00D75370">
        <w:rPr>
          <w:rFonts w:ascii="Verdana" w:hAnsi="Verdana"/>
          <w:bCs/>
          <w:sz w:val="20"/>
          <w:szCs w:val="20"/>
          <w:lang w:val="es-ES" w:eastAsia="es-ES"/>
        </w:rPr>
        <w:t>Dominio:</w:t>
      </w:r>
      <w:r w:rsidRPr="00D75370">
        <w:rPr>
          <w:rFonts w:ascii="Verdana" w:hAnsi="Verdana"/>
          <w:sz w:val="20"/>
          <w:szCs w:val="20"/>
          <w:lang w:val="es-ES" w:eastAsia="es-ES"/>
        </w:rPr>
        <w:t xml:space="preserve"> </w:t>
      </w:r>
      <w:proofErr w:type="spellStart"/>
      <w:r w:rsidRPr="00D75370">
        <w:rPr>
          <w:rFonts w:ascii="Verdana" w:hAnsi="Verdana"/>
          <w:sz w:val="20"/>
          <w:szCs w:val="20"/>
          <w:lang w:val="es-ES" w:eastAsia="es-ES"/>
        </w:rPr>
        <w:t>Eukaryota</w:t>
      </w:r>
      <w:proofErr w:type="spellEnd"/>
      <w:r w:rsidRPr="00D75370">
        <w:rPr>
          <w:rFonts w:ascii="Verdana" w:hAnsi="Verdana"/>
          <w:sz w:val="20"/>
          <w:szCs w:val="20"/>
          <w:lang w:val="es-ES" w:eastAsia="es-ES"/>
        </w:rPr>
        <w:t>, eucarionte (organismos con células eucariotas)</w:t>
      </w:r>
    </w:p>
    <w:p w:rsidR="00D75370" w:rsidRPr="00D75370" w:rsidRDefault="00D75370" w:rsidP="00D75370">
      <w:pPr>
        <w:pStyle w:val="NormalWeb"/>
        <w:spacing w:before="0" w:beforeAutospacing="0" w:after="0" w:afterAutospacing="0"/>
        <w:rPr>
          <w:rFonts w:ascii="Verdana" w:hAnsi="Verdana"/>
          <w:sz w:val="20"/>
          <w:szCs w:val="20"/>
          <w:lang w:val="es-ES" w:eastAsia="es-ES"/>
        </w:rPr>
      </w:pPr>
      <w:r w:rsidRPr="00D75370">
        <w:rPr>
          <w:rFonts w:ascii="Verdana" w:hAnsi="Verdana"/>
          <w:bCs/>
          <w:sz w:val="20"/>
          <w:szCs w:val="20"/>
          <w:lang w:val="es-ES" w:eastAsia="es-ES"/>
        </w:rPr>
        <w:t>Reino:</w:t>
      </w:r>
      <w:r w:rsidRPr="00D75370">
        <w:rPr>
          <w:rFonts w:ascii="Verdana" w:hAnsi="Verdana"/>
          <w:sz w:val="20"/>
          <w:szCs w:val="20"/>
          <w:lang w:val="es-ES" w:eastAsia="es-ES"/>
        </w:rPr>
        <w:t xml:space="preserve"> animalia, animales</w:t>
      </w:r>
    </w:p>
    <w:p w:rsidR="00D75370" w:rsidRPr="00D75370" w:rsidRDefault="00D75370" w:rsidP="00D75370">
      <w:pPr>
        <w:spacing w:after="0" w:line="240" w:lineRule="auto"/>
        <w:rPr>
          <w:rFonts w:ascii="Verdana" w:eastAsia="Times New Roman" w:hAnsi="Verdana" w:cs="Times New Roman"/>
          <w:sz w:val="20"/>
          <w:szCs w:val="20"/>
          <w:lang w:val="es-ES" w:eastAsia="es-ES"/>
        </w:rPr>
      </w:pPr>
      <w:r w:rsidRPr="00D75370">
        <w:rPr>
          <w:rFonts w:ascii="Verdana" w:eastAsia="Times New Roman" w:hAnsi="Verdana" w:cs="Times New Roman"/>
          <w:bCs/>
          <w:sz w:val="20"/>
          <w:szCs w:val="20"/>
          <w:lang w:val="es-ES" w:eastAsia="es-ES"/>
        </w:rPr>
        <w:t>Subreino:</w:t>
      </w:r>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Eumetazoa</w:t>
      </w:r>
      <w:proofErr w:type="spellEnd"/>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eumetazoos</w:t>
      </w:r>
      <w:proofErr w:type="spellEnd"/>
    </w:p>
    <w:p w:rsidR="00D75370" w:rsidRPr="00D75370" w:rsidRDefault="00D75370" w:rsidP="00D75370">
      <w:pPr>
        <w:spacing w:after="0" w:line="240" w:lineRule="auto"/>
        <w:rPr>
          <w:rFonts w:ascii="Verdana" w:eastAsia="Times New Roman" w:hAnsi="Verdana" w:cs="Times New Roman"/>
          <w:sz w:val="20"/>
          <w:szCs w:val="20"/>
          <w:lang w:val="es-ES" w:eastAsia="es-ES"/>
        </w:rPr>
      </w:pPr>
      <w:r w:rsidRPr="00D75370">
        <w:rPr>
          <w:rFonts w:ascii="Verdana" w:eastAsia="Times New Roman" w:hAnsi="Verdana" w:cs="Times New Roman"/>
          <w:bCs/>
          <w:sz w:val="20"/>
          <w:szCs w:val="20"/>
          <w:lang w:val="es-ES" w:eastAsia="es-ES"/>
        </w:rPr>
        <w:t>Filo:</w:t>
      </w:r>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Chordata</w:t>
      </w:r>
      <w:proofErr w:type="spellEnd"/>
      <w:r w:rsidRPr="00D75370">
        <w:rPr>
          <w:rFonts w:ascii="Verdana" w:eastAsia="Times New Roman" w:hAnsi="Verdana" w:cs="Times New Roman"/>
          <w:sz w:val="20"/>
          <w:szCs w:val="20"/>
          <w:lang w:val="es-ES" w:eastAsia="es-ES"/>
        </w:rPr>
        <w:t>, cordados</w:t>
      </w:r>
    </w:p>
    <w:p w:rsidR="00D75370" w:rsidRPr="00D75370" w:rsidRDefault="00D75370" w:rsidP="00D75370">
      <w:pPr>
        <w:spacing w:after="0" w:line="240" w:lineRule="auto"/>
        <w:rPr>
          <w:rFonts w:ascii="Verdana" w:eastAsia="Times New Roman" w:hAnsi="Verdana" w:cs="Times New Roman"/>
          <w:sz w:val="20"/>
          <w:szCs w:val="20"/>
          <w:lang w:val="es-ES" w:eastAsia="es-ES"/>
        </w:rPr>
      </w:pPr>
      <w:r w:rsidRPr="00D75370">
        <w:rPr>
          <w:rFonts w:ascii="Verdana" w:eastAsia="Times New Roman" w:hAnsi="Verdana" w:cs="Times New Roman"/>
          <w:bCs/>
          <w:sz w:val="20"/>
          <w:szCs w:val="20"/>
          <w:lang w:val="es-ES" w:eastAsia="es-ES"/>
        </w:rPr>
        <w:t>Subfilo:</w:t>
      </w:r>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Vertebrata</w:t>
      </w:r>
      <w:proofErr w:type="spellEnd"/>
      <w:r w:rsidRPr="00D75370">
        <w:rPr>
          <w:rFonts w:ascii="Verdana" w:eastAsia="Times New Roman" w:hAnsi="Verdana" w:cs="Times New Roman"/>
          <w:sz w:val="20"/>
          <w:szCs w:val="20"/>
          <w:lang w:val="es-ES" w:eastAsia="es-ES"/>
        </w:rPr>
        <w:t>, vertebrados</w:t>
      </w:r>
    </w:p>
    <w:p w:rsidR="00D75370" w:rsidRPr="00D75370" w:rsidRDefault="00D75370" w:rsidP="00D75370">
      <w:pPr>
        <w:spacing w:after="0" w:line="240" w:lineRule="auto"/>
        <w:rPr>
          <w:rFonts w:ascii="Verdana" w:eastAsia="Times New Roman" w:hAnsi="Verdana" w:cs="Times New Roman"/>
          <w:sz w:val="20"/>
          <w:szCs w:val="20"/>
          <w:lang w:val="es-ES" w:eastAsia="es-ES"/>
        </w:rPr>
      </w:pPr>
      <w:proofErr w:type="spellStart"/>
      <w:r w:rsidRPr="00D75370">
        <w:rPr>
          <w:rFonts w:ascii="Verdana" w:eastAsia="Times New Roman" w:hAnsi="Verdana" w:cs="Times New Roman"/>
          <w:bCs/>
          <w:sz w:val="20"/>
          <w:szCs w:val="20"/>
          <w:lang w:val="es-ES" w:eastAsia="es-ES"/>
        </w:rPr>
        <w:t>Intrafilo</w:t>
      </w:r>
      <w:proofErr w:type="spellEnd"/>
      <w:r w:rsidRPr="00D75370">
        <w:rPr>
          <w:rFonts w:ascii="Verdana" w:eastAsia="Times New Roman" w:hAnsi="Verdana" w:cs="Times New Roman"/>
          <w:bCs/>
          <w:sz w:val="20"/>
          <w:szCs w:val="20"/>
          <w:lang w:val="es-ES" w:eastAsia="es-ES"/>
        </w:rPr>
        <w:t>:</w:t>
      </w:r>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Gnathostomata</w:t>
      </w:r>
      <w:proofErr w:type="spellEnd"/>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Gnatostomados</w:t>
      </w:r>
      <w:proofErr w:type="spellEnd"/>
      <w:r w:rsidRPr="00D75370">
        <w:rPr>
          <w:rFonts w:ascii="Verdana" w:eastAsia="Times New Roman" w:hAnsi="Verdana" w:cs="Times New Roman"/>
          <w:sz w:val="20"/>
          <w:szCs w:val="20"/>
          <w:lang w:val="es-ES" w:eastAsia="es-ES"/>
        </w:rPr>
        <w:t>, animales mandibulados</w:t>
      </w:r>
    </w:p>
    <w:p w:rsidR="00D75370" w:rsidRPr="00D75370" w:rsidRDefault="00D75370" w:rsidP="00D75370">
      <w:pPr>
        <w:spacing w:after="0" w:line="240" w:lineRule="auto"/>
        <w:rPr>
          <w:rFonts w:ascii="Verdana" w:eastAsia="Times New Roman" w:hAnsi="Verdana" w:cs="Times New Roman"/>
          <w:sz w:val="20"/>
          <w:szCs w:val="20"/>
          <w:lang w:val="es-ES" w:eastAsia="es-ES"/>
        </w:rPr>
      </w:pPr>
      <w:r w:rsidRPr="00D75370">
        <w:rPr>
          <w:rFonts w:ascii="Verdana" w:eastAsia="Times New Roman" w:hAnsi="Verdana" w:cs="Times New Roman"/>
          <w:bCs/>
          <w:sz w:val="20"/>
          <w:szCs w:val="20"/>
          <w:lang w:val="es-ES" w:eastAsia="es-ES"/>
        </w:rPr>
        <w:t>Clase:</w:t>
      </w:r>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Actinopterygii</w:t>
      </w:r>
      <w:proofErr w:type="spellEnd"/>
      <w:r w:rsidRPr="00D75370">
        <w:rPr>
          <w:rFonts w:ascii="Verdana" w:eastAsia="Times New Roman" w:hAnsi="Verdana" w:cs="Times New Roman"/>
          <w:sz w:val="20"/>
          <w:szCs w:val="20"/>
          <w:lang w:val="es-ES" w:eastAsia="es-ES"/>
        </w:rPr>
        <w:t xml:space="preserve">, </w:t>
      </w:r>
      <w:proofErr w:type="spellStart"/>
      <w:r w:rsidRPr="00D75370">
        <w:rPr>
          <w:rFonts w:ascii="Verdana" w:eastAsia="Times New Roman" w:hAnsi="Verdana" w:cs="Times New Roman"/>
          <w:sz w:val="20"/>
          <w:szCs w:val="20"/>
          <w:lang w:val="es-ES" w:eastAsia="es-ES"/>
        </w:rPr>
        <w:t>actinopterigios</w:t>
      </w:r>
      <w:proofErr w:type="spellEnd"/>
      <w:r w:rsidRPr="00D75370">
        <w:rPr>
          <w:rFonts w:ascii="Verdana" w:eastAsia="Times New Roman" w:hAnsi="Verdana" w:cs="Times New Roman"/>
          <w:sz w:val="20"/>
          <w:szCs w:val="20"/>
          <w:lang w:val="es-ES" w:eastAsia="es-ES"/>
        </w:rPr>
        <w:t>, peces con aletas radiadas</w:t>
      </w:r>
    </w:p>
    <w:p w:rsidR="009E0D5B" w:rsidRPr="009E0D5B" w:rsidRDefault="009E0D5B" w:rsidP="009E0D5B">
      <w:pPr>
        <w:spacing w:before="100" w:beforeAutospacing="1" w:after="100" w:afterAutospacing="1" w:line="240" w:lineRule="auto"/>
        <w:jc w:val="both"/>
        <w:rPr>
          <w:rFonts w:ascii="Verdana" w:eastAsia="Times New Roman" w:hAnsi="Verdana" w:cs="Times New Roman"/>
          <w:color w:val="000000" w:themeColor="text1"/>
          <w:sz w:val="20"/>
          <w:szCs w:val="20"/>
          <w:lang w:val="es-ES" w:eastAsia="es-ES"/>
        </w:rPr>
      </w:pPr>
      <w:r>
        <w:rPr>
          <w:rFonts w:ascii="Verdana" w:eastAsia="Times New Roman" w:hAnsi="Verdana" w:cs="Times New Roman"/>
          <w:sz w:val="20"/>
          <w:szCs w:val="20"/>
          <w:lang w:val="es-ES" w:eastAsia="es-ES"/>
        </w:rPr>
        <w:t xml:space="preserve">Son peces de aguas frías, </w:t>
      </w:r>
      <w:r w:rsidRPr="009E0D5B">
        <w:rPr>
          <w:rFonts w:ascii="Verdana" w:eastAsia="Times New Roman" w:hAnsi="Verdana" w:cs="Times New Roman"/>
          <w:sz w:val="20"/>
          <w:szCs w:val="20"/>
          <w:lang w:val="es-ES" w:eastAsia="es-ES"/>
        </w:rPr>
        <w:t xml:space="preserve">que viven en el mar cerca de la costa y remontan los ríos cuando llega la hora de la reproducción, para </w:t>
      </w:r>
      <w:hyperlink r:id="rId32" w:tooltip="Freza" w:history="1">
        <w:r w:rsidRPr="009E0D5B">
          <w:rPr>
            <w:rFonts w:ascii="Verdana" w:eastAsia="Times New Roman" w:hAnsi="Verdana" w:cs="Times New Roman"/>
            <w:color w:val="000000" w:themeColor="text1"/>
            <w:sz w:val="20"/>
            <w:szCs w:val="20"/>
            <w:lang w:val="es-ES" w:eastAsia="es-ES"/>
          </w:rPr>
          <w:t>desovar</w:t>
        </w:r>
      </w:hyperlink>
      <w:r w:rsidRPr="009E0D5B">
        <w:rPr>
          <w:rFonts w:ascii="Verdana" w:eastAsia="Times New Roman" w:hAnsi="Verdana" w:cs="Times New Roman"/>
          <w:color w:val="000000" w:themeColor="text1"/>
          <w:sz w:val="20"/>
          <w:szCs w:val="20"/>
          <w:lang w:val="es-ES" w:eastAsia="es-ES"/>
        </w:rPr>
        <w:t xml:space="preserve"> en la cabecera del río. La mayor parte de sus vidas la pasan en agua dulce cuando son pequeños: hasta seis años pueden pasar en el río, para después descender al mar, donde permanecen menos de cuatro años hasta la edad de reproducirse. </w:t>
      </w:r>
    </w:p>
    <w:p w:rsidR="00691CA0" w:rsidRPr="00691CA0" w:rsidRDefault="00691CA0" w:rsidP="00514B41">
      <w:pPr>
        <w:spacing w:after="0"/>
        <w:jc w:val="both"/>
        <w:rPr>
          <w:rFonts w:ascii="Verdana" w:hAnsi="Verdana"/>
          <w:bCs/>
          <w:color w:val="000000" w:themeColor="text1"/>
          <w:sz w:val="20"/>
          <w:szCs w:val="20"/>
          <w:lang w:val="es-ES"/>
        </w:rPr>
      </w:pPr>
      <w:r w:rsidRPr="00691CA0">
        <w:rPr>
          <w:rFonts w:ascii="Verdana" w:hAnsi="Verdana"/>
          <w:bCs/>
          <w:color w:val="000000" w:themeColor="text1"/>
          <w:sz w:val="20"/>
          <w:szCs w:val="20"/>
          <w:u w:val="single"/>
          <w:lang w:val="es-ES"/>
        </w:rPr>
        <w:t>Características del inserto</w:t>
      </w:r>
      <w:r w:rsidRPr="00691CA0">
        <w:rPr>
          <w:rFonts w:ascii="Verdana" w:hAnsi="Verdana"/>
          <w:bCs/>
          <w:color w:val="000000" w:themeColor="text1"/>
          <w:sz w:val="20"/>
          <w:szCs w:val="20"/>
          <w:lang w:val="es-ES"/>
        </w:rPr>
        <w:t xml:space="preserve">: </w:t>
      </w:r>
    </w:p>
    <w:p w:rsidR="00514B41" w:rsidRPr="00514B41" w:rsidRDefault="00691CA0" w:rsidP="00514B41">
      <w:pPr>
        <w:numPr>
          <w:ilvl w:val="0"/>
          <w:numId w:val="9"/>
        </w:numPr>
        <w:spacing w:after="0"/>
        <w:jc w:val="both"/>
        <w:rPr>
          <w:rFonts w:ascii="Verdana" w:hAnsi="Verdana"/>
          <w:bCs/>
          <w:color w:val="000000" w:themeColor="text1"/>
          <w:sz w:val="20"/>
          <w:szCs w:val="20"/>
          <w:lang w:val="es-ES"/>
        </w:rPr>
      </w:pPr>
      <w:proofErr w:type="spellStart"/>
      <w:r w:rsidRPr="00691CA0">
        <w:rPr>
          <w:rFonts w:ascii="Verdana" w:hAnsi="Verdana"/>
          <w:bCs/>
          <w:color w:val="000000" w:themeColor="text1"/>
          <w:sz w:val="20"/>
          <w:szCs w:val="20"/>
          <w:lang w:val="es-ES"/>
        </w:rPr>
        <w:t>ADNc</w:t>
      </w:r>
      <w:proofErr w:type="spellEnd"/>
      <w:r w:rsidRPr="00691CA0">
        <w:rPr>
          <w:rFonts w:ascii="Verdana" w:hAnsi="Verdana"/>
          <w:bCs/>
          <w:color w:val="000000" w:themeColor="text1"/>
          <w:sz w:val="20"/>
          <w:szCs w:val="20"/>
          <w:lang w:val="es-ES"/>
        </w:rPr>
        <w:t xml:space="preserve"> de</w:t>
      </w:r>
      <w:r w:rsidR="005E5E42">
        <w:rPr>
          <w:rFonts w:ascii="Verdana" w:hAnsi="Verdana"/>
          <w:bCs/>
          <w:color w:val="000000" w:themeColor="text1"/>
          <w:sz w:val="20"/>
          <w:szCs w:val="20"/>
          <w:lang w:val="es-ES"/>
        </w:rPr>
        <w:t>l gen de la hormona de crecimiento</w:t>
      </w:r>
      <w:r w:rsidRPr="00691CA0">
        <w:rPr>
          <w:rFonts w:ascii="Verdana" w:hAnsi="Verdana"/>
          <w:bCs/>
          <w:color w:val="000000" w:themeColor="text1"/>
          <w:sz w:val="20"/>
          <w:szCs w:val="20"/>
          <w:lang w:val="es-ES"/>
        </w:rPr>
        <w:t>, proveniente de</w:t>
      </w:r>
      <w:r w:rsidR="005E5E42">
        <w:rPr>
          <w:rFonts w:ascii="Verdana" w:hAnsi="Verdana"/>
          <w:bCs/>
          <w:color w:val="000000" w:themeColor="text1"/>
          <w:sz w:val="20"/>
          <w:szCs w:val="20"/>
          <w:lang w:val="es-ES"/>
        </w:rPr>
        <w:t xml:space="preserve">l </w:t>
      </w:r>
      <w:r w:rsidR="00436176">
        <w:rPr>
          <w:rFonts w:ascii="Verdana" w:hAnsi="Verdana"/>
          <w:bCs/>
          <w:color w:val="000000" w:themeColor="text1"/>
          <w:sz w:val="20"/>
          <w:szCs w:val="20"/>
          <w:lang w:val="es-ES"/>
        </w:rPr>
        <w:t>pez parental</w:t>
      </w:r>
      <w:r w:rsidRPr="00691CA0">
        <w:rPr>
          <w:rFonts w:ascii="Verdana" w:hAnsi="Verdana"/>
          <w:bCs/>
          <w:i/>
          <w:color w:val="000000" w:themeColor="text1"/>
          <w:sz w:val="20"/>
          <w:szCs w:val="20"/>
          <w:lang w:val="es-ES"/>
        </w:rPr>
        <w:t>.</w:t>
      </w:r>
    </w:p>
    <w:p w:rsidR="00514B41" w:rsidRPr="00514B41" w:rsidRDefault="00436176" w:rsidP="00514B41">
      <w:pPr>
        <w:numPr>
          <w:ilvl w:val="0"/>
          <w:numId w:val="9"/>
        </w:numPr>
        <w:spacing w:after="0"/>
        <w:jc w:val="both"/>
        <w:rPr>
          <w:rFonts w:ascii="Verdana" w:hAnsi="Verdana"/>
          <w:bCs/>
          <w:color w:val="000000" w:themeColor="text1"/>
          <w:sz w:val="20"/>
          <w:szCs w:val="20"/>
          <w:lang w:val="es-ES"/>
        </w:rPr>
      </w:pPr>
      <w:r>
        <w:rPr>
          <w:rFonts w:ascii="Verdana" w:hAnsi="Verdana"/>
          <w:bCs/>
          <w:color w:val="000000" w:themeColor="text1"/>
          <w:sz w:val="20"/>
          <w:szCs w:val="20"/>
          <w:lang w:val="es-ES"/>
        </w:rPr>
        <w:t>G</w:t>
      </w:r>
      <w:r w:rsidR="00514B41" w:rsidRPr="00D173A3">
        <w:rPr>
          <w:rFonts w:ascii="Verdana" w:hAnsi="Verdana"/>
          <w:bCs/>
          <w:color w:val="000000" w:themeColor="text1"/>
          <w:sz w:val="20"/>
          <w:szCs w:val="20"/>
          <w:lang w:val="es-ES"/>
        </w:rPr>
        <w:t xml:space="preserve">en de la proteína anticongelante (AFP) del </w:t>
      </w:r>
      <w:r w:rsidR="00514B41" w:rsidRPr="00514B41">
        <w:rPr>
          <w:rFonts w:ascii="Verdana" w:hAnsi="Verdana"/>
          <w:sz w:val="20"/>
          <w:szCs w:val="20"/>
          <w:lang w:val="es-CR"/>
        </w:rPr>
        <w:t xml:space="preserve">pez </w:t>
      </w:r>
      <w:r>
        <w:rPr>
          <w:rFonts w:ascii="Verdana" w:hAnsi="Verdana"/>
          <w:sz w:val="20"/>
          <w:szCs w:val="20"/>
          <w:lang w:val="es-CR"/>
        </w:rPr>
        <w:t>azul</w:t>
      </w:r>
      <w:r w:rsidR="00514B41">
        <w:rPr>
          <w:rFonts w:ascii="Verdana" w:hAnsi="Verdana"/>
          <w:sz w:val="20"/>
          <w:szCs w:val="20"/>
          <w:lang w:val="es-CR"/>
        </w:rPr>
        <w:t>.</w:t>
      </w:r>
    </w:p>
    <w:p w:rsidR="00514B41" w:rsidRDefault="00514B41" w:rsidP="00514B41">
      <w:pPr>
        <w:spacing w:after="0"/>
        <w:jc w:val="both"/>
        <w:rPr>
          <w:rFonts w:ascii="Verdana" w:hAnsi="Verdana"/>
          <w:sz w:val="20"/>
          <w:szCs w:val="20"/>
          <w:lang w:val="es-CR"/>
        </w:rPr>
      </w:pPr>
    </w:p>
    <w:p w:rsidR="00007E59" w:rsidRPr="00D173A3" w:rsidRDefault="00007E59" w:rsidP="00514B41">
      <w:pPr>
        <w:spacing w:after="0"/>
        <w:jc w:val="both"/>
        <w:rPr>
          <w:rFonts w:ascii="Verdana" w:hAnsi="Verdana"/>
          <w:bCs/>
          <w:sz w:val="20"/>
          <w:szCs w:val="20"/>
          <w:lang w:val="es-ES"/>
        </w:rPr>
      </w:pPr>
      <w:proofErr w:type="spellStart"/>
      <w:r w:rsidRPr="00D173A3">
        <w:rPr>
          <w:rFonts w:ascii="Verdana" w:hAnsi="Verdana"/>
          <w:sz w:val="20"/>
          <w:szCs w:val="20"/>
          <w:u w:val="single"/>
          <w:lang w:val="es-ES"/>
        </w:rPr>
        <w:t>Carácterísticas</w:t>
      </w:r>
      <w:proofErr w:type="spellEnd"/>
      <w:r w:rsidRPr="00D173A3">
        <w:rPr>
          <w:rFonts w:ascii="Verdana" w:hAnsi="Verdana"/>
          <w:sz w:val="20"/>
          <w:szCs w:val="20"/>
          <w:u w:val="single"/>
          <w:lang w:val="es-ES"/>
        </w:rPr>
        <w:t xml:space="preserve"> del vector</w:t>
      </w:r>
      <w:r w:rsidRPr="00D173A3">
        <w:rPr>
          <w:rFonts w:ascii="Verdana" w:hAnsi="Verdana"/>
          <w:sz w:val="20"/>
          <w:szCs w:val="20"/>
          <w:lang w:val="es-ES"/>
        </w:rPr>
        <w:t>:</w:t>
      </w:r>
      <w:r w:rsidR="00D173A3" w:rsidRPr="00D173A3">
        <w:rPr>
          <w:rFonts w:ascii="Verdana" w:hAnsi="Verdana"/>
          <w:sz w:val="20"/>
          <w:szCs w:val="20"/>
          <w:lang w:val="es-ES"/>
        </w:rPr>
        <w:t xml:space="preserve"> Uso de vector </w:t>
      </w:r>
      <w:proofErr w:type="spellStart"/>
      <w:r w:rsidR="00D173A3" w:rsidRPr="00D173A3">
        <w:rPr>
          <w:rFonts w:ascii="Verdana" w:hAnsi="Verdana"/>
          <w:sz w:val="20"/>
          <w:szCs w:val="20"/>
          <w:lang w:val="es-ES"/>
        </w:rPr>
        <w:t>plasmídico</w:t>
      </w:r>
      <w:proofErr w:type="spellEnd"/>
      <w:r w:rsidR="00D173A3">
        <w:rPr>
          <w:rFonts w:ascii="Verdana" w:hAnsi="Verdana"/>
          <w:sz w:val="20"/>
          <w:szCs w:val="20"/>
          <w:lang w:val="es-ES"/>
        </w:rPr>
        <w:t>.</w:t>
      </w:r>
    </w:p>
    <w:p w:rsidR="00691CA0" w:rsidRPr="00D173A3" w:rsidRDefault="00691CA0" w:rsidP="00691CA0">
      <w:pPr>
        <w:spacing w:after="0"/>
        <w:rPr>
          <w:rFonts w:ascii="Verdana" w:hAnsi="Verdana"/>
          <w:bCs/>
          <w:sz w:val="20"/>
          <w:szCs w:val="20"/>
          <w:lang w:val="es-ES"/>
        </w:rPr>
      </w:pPr>
    </w:p>
    <w:p w:rsidR="00FF344B" w:rsidRPr="00D173A3" w:rsidRDefault="00FF344B" w:rsidP="00771202">
      <w:pPr>
        <w:spacing w:after="0"/>
        <w:jc w:val="both"/>
        <w:rPr>
          <w:rFonts w:ascii="Verdana" w:hAnsi="Verdana"/>
          <w:b/>
          <w:bCs/>
          <w:color w:val="000000" w:themeColor="text1"/>
          <w:sz w:val="20"/>
          <w:szCs w:val="20"/>
          <w:lang w:val="es-ES"/>
        </w:rPr>
      </w:pPr>
      <w:r w:rsidRPr="00D173A3">
        <w:rPr>
          <w:rFonts w:ascii="Verdana" w:hAnsi="Verdana"/>
          <w:b/>
          <w:bCs/>
          <w:color w:val="000000" w:themeColor="text1"/>
          <w:sz w:val="20"/>
          <w:szCs w:val="20"/>
          <w:lang w:val="es-ES"/>
        </w:rPr>
        <w:t>Modificación genética.</w:t>
      </w:r>
    </w:p>
    <w:p w:rsidR="00D64307" w:rsidRPr="00BB7610" w:rsidRDefault="009920A7" w:rsidP="009920A7">
      <w:pPr>
        <w:pStyle w:val="Prrafodelista"/>
        <w:numPr>
          <w:ilvl w:val="1"/>
          <w:numId w:val="2"/>
        </w:numPr>
        <w:spacing w:before="100" w:beforeAutospacing="1" w:after="100" w:afterAutospacing="1" w:line="240" w:lineRule="auto"/>
        <w:ind w:hanging="862"/>
        <w:rPr>
          <w:rFonts w:ascii="Verdana" w:hAnsi="Verdana"/>
          <w:b/>
          <w:sz w:val="20"/>
          <w:szCs w:val="20"/>
        </w:rPr>
      </w:pPr>
      <w:proofErr w:type="spellStart"/>
      <w:r>
        <w:rPr>
          <w:rFonts w:ascii="Verdana" w:hAnsi="Verdana"/>
          <w:b/>
          <w:sz w:val="20"/>
          <w:szCs w:val="20"/>
        </w:rPr>
        <w:t>Organismo</w:t>
      </w:r>
      <w:proofErr w:type="spellEnd"/>
      <w:r>
        <w:rPr>
          <w:rFonts w:ascii="Verdana" w:hAnsi="Verdana"/>
          <w:b/>
          <w:sz w:val="20"/>
          <w:szCs w:val="20"/>
        </w:rPr>
        <w:t xml:space="preserve"> Vivo </w:t>
      </w:r>
      <w:proofErr w:type="spellStart"/>
      <w:r>
        <w:rPr>
          <w:rFonts w:ascii="Verdana" w:hAnsi="Verdana"/>
          <w:b/>
          <w:sz w:val="20"/>
          <w:szCs w:val="20"/>
        </w:rPr>
        <w:t>Modificado</w:t>
      </w:r>
      <w:proofErr w:type="spellEnd"/>
    </w:p>
    <w:p w:rsidR="00D64307" w:rsidRPr="00BB7610" w:rsidRDefault="00D64307" w:rsidP="00D64307">
      <w:pPr>
        <w:pStyle w:val="Prrafodelista"/>
        <w:spacing w:before="100" w:beforeAutospacing="1" w:after="100" w:afterAutospacing="1" w:line="240" w:lineRule="auto"/>
        <w:rPr>
          <w:rFonts w:ascii="Verdana" w:hAnsi="Verdana"/>
          <w:b/>
          <w:sz w:val="20"/>
          <w:szCs w:val="20"/>
        </w:rPr>
      </w:pPr>
    </w:p>
    <w:p w:rsidR="009920A7" w:rsidRPr="00436176" w:rsidRDefault="009920A7" w:rsidP="00D64307">
      <w:pPr>
        <w:pStyle w:val="Prrafodelista"/>
        <w:spacing w:before="100" w:beforeAutospacing="1" w:after="100" w:afterAutospacing="1" w:line="240" w:lineRule="auto"/>
        <w:ind w:left="-142"/>
        <w:rPr>
          <w:rFonts w:ascii="Verdana" w:hAnsi="Verdana"/>
          <w:bCs/>
          <w:sz w:val="20"/>
          <w:szCs w:val="20"/>
          <w:u w:val="single"/>
        </w:rPr>
      </w:pPr>
      <w:proofErr w:type="spellStart"/>
      <w:r w:rsidRPr="00436176">
        <w:rPr>
          <w:rFonts w:ascii="Verdana" w:hAnsi="Verdana"/>
          <w:bCs/>
          <w:sz w:val="20"/>
          <w:szCs w:val="20"/>
          <w:u w:val="single"/>
        </w:rPr>
        <w:t>Características</w:t>
      </w:r>
      <w:proofErr w:type="spellEnd"/>
      <w:r w:rsidRPr="00436176">
        <w:rPr>
          <w:rFonts w:ascii="Verdana" w:hAnsi="Verdana"/>
          <w:bCs/>
          <w:sz w:val="20"/>
          <w:szCs w:val="20"/>
          <w:u w:val="single"/>
        </w:rPr>
        <w:t xml:space="preserve"> del OVM</w:t>
      </w:r>
      <w:r w:rsidR="00D64307" w:rsidRPr="00436176">
        <w:rPr>
          <w:rFonts w:ascii="Verdana" w:hAnsi="Verdana"/>
          <w:bCs/>
          <w:sz w:val="20"/>
          <w:szCs w:val="20"/>
          <w:u w:val="single"/>
        </w:rPr>
        <w:t xml:space="preserve">: </w:t>
      </w:r>
    </w:p>
    <w:p w:rsidR="009920A7" w:rsidRPr="00436176" w:rsidRDefault="009920A7" w:rsidP="00D64307">
      <w:pPr>
        <w:pStyle w:val="Prrafodelista"/>
        <w:spacing w:before="100" w:beforeAutospacing="1" w:after="100" w:afterAutospacing="1" w:line="240" w:lineRule="auto"/>
        <w:ind w:left="-142"/>
        <w:rPr>
          <w:rFonts w:ascii="Verdana" w:hAnsi="Verdana"/>
          <w:bCs/>
          <w:i/>
          <w:sz w:val="20"/>
          <w:szCs w:val="20"/>
          <w:u w:val="single"/>
        </w:rPr>
      </w:pPr>
    </w:p>
    <w:p w:rsidR="00183F2F" w:rsidRDefault="00436176" w:rsidP="009920A7">
      <w:pPr>
        <w:pStyle w:val="Prrafodelista"/>
        <w:spacing w:before="100" w:beforeAutospacing="1" w:after="100" w:afterAutospacing="1" w:line="240" w:lineRule="auto"/>
        <w:ind w:left="-142"/>
        <w:jc w:val="both"/>
        <w:rPr>
          <w:rFonts w:ascii="Verdana" w:hAnsi="Verdana"/>
          <w:sz w:val="20"/>
          <w:szCs w:val="20"/>
          <w:lang w:val="es-CR"/>
        </w:rPr>
      </w:pPr>
      <w:r>
        <w:rPr>
          <w:rFonts w:ascii="Verdana" w:hAnsi="Verdana"/>
          <w:sz w:val="20"/>
          <w:szCs w:val="20"/>
          <w:lang w:val="es-CR"/>
        </w:rPr>
        <w:lastRenderedPageBreak/>
        <w:t>Estos peces modificados genéticamente</w:t>
      </w:r>
      <w:r w:rsidR="009920A7">
        <w:rPr>
          <w:rFonts w:ascii="Verdana" w:hAnsi="Verdana"/>
          <w:sz w:val="20"/>
          <w:szCs w:val="20"/>
          <w:lang w:val="es-CR"/>
        </w:rPr>
        <w:t xml:space="preserve"> incorpora</w:t>
      </w:r>
      <w:r>
        <w:rPr>
          <w:rFonts w:ascii="Verdana" w:hAnsi="Verdana"/>
          <w:sz w:val="20"/>
          <w:szCs w:val="20"/>
          <w:lang w:val="es-CR"/>
        </w:rPr>
        <w:t>n</w:t>
      </w:r>
      <w:r w:rsidR="009920A7">
        <w:rPr>
          <w:rFonts w:ascii="Verdana" w:hAnsi="Verdana"/>
          <w:sz w:val="20"/>
          <w:szCs w:val="20"/>
          <w:lang w:val="es-CR"/>
        </w:rPr>
        <w:t xml:space="preserve"> un </w:t>
      </w:r>
      <w:proofErr w:type="spellStart"/>
      <w:r w:rsidR="009920A7">
        <w:rPr>
          <w:rFonts w:ascii="Verdana" w:hAnsi="Verdana"/>
          <w:sz w:val="20"/>
          <w:szCs w:val="20"/>
          <w:lang w:val="es-CR"/>
        </w:rPr>
        <w:t>transgen</w:t>
      </w:r>
      <w:proofErr w:type="spellEnd"/>
      <w:r w:rsidR="009920A7">
        <w:rPr>
          <w:rFonts w:ascii="Verdana" w:hAnsi="Verdana"/>
          <w:sz w:val="20"/>
          <w:szCs w:val="20"/>
          <w:lang w:val="es-CR"/>
        </w:rPr>
        <w:t xml:space="preserve"> que expresa el gen de la hormona d</w:t>
      </w:r>
      <w:r w:rsidR="00183F2F">
        <w:rPr>
          <w:rFonts w:ascii="Verdana" w:hAnsi="Verdana"/>
          <w:sz w:val="20"/>
          <w:szCs w:val="20"/>
          <w:lang w:val="es-CR"/>
        </w:rPr>
        <w:t>e crecimiento de</w:t>
      </w:r>
      <w:r>
        <w:rPr>
          <w:rFonts w:ascii="Verdana" w:hAnsi="Verdana"/>
          <w:sz w:val="20"/>
          <w:szCs w:val="20"/>
          <w:lang w:val="es-CR"/>
        </w:rPr>
        <w:t xml:space="preserve"> un pez parental</w:t>
      </w:r>
      <w:r w:rsidR="009920A7">
        <w:rPr>
          <w:rFonts w:ascii="Verdana" w:hAnsi="Verdana"/>
          <w:sz w:val="20"/>
          <w:szCs w:val="20"/>
          <w:lang w:val="es-CR"/>
        </w:rPr>
        <w:t xml:space="preserve">, bajo el control del promotor y las zonas reguladoras del gen de la proteína anticongelante de un pez </w:t>
      </w:r>
      <w:r>
        <w:rPr>
          <w:rFonts w:ascii="Verdana" w:hAnsi="Verdana"/>
          <w:sz w:val="20"/>
          <w:szCs w:val="20"/>
          <w:lang w:val="es-CR"/>
        </w:rPr>
        <w:t>azul</w:t>
      </w:r>
      <w:r w:rsidR="009920A7">
        <w:rPr>
          <w:rFonts w:ascii="Verdana" w:hAnsi="Verdana"/>
          <w:sz w:val="20"/>
          <w:szCs w:val="20"/>
          <w:lang w:val="es-CR"/>
        </w:rPr>
        <w:t xml:space="preserve">. </w:t>
      </w:r>
    </w:p>
    <w:p w:rsidR="00183F2F" w:rsidRDefault="00183F2F" w:rsidP="009920A7">
      <w:pPr>
        <w:pStyle w:val="Prrafodelista"/>
        <w:spacing w:before="100" w:beforeAutospacing="1" w:after="100" w:afterAutospacing="1" w:line="240" w:lineRule="auto"/>
        <w:ind w:left="-142"/>
        <w:jc w:val="both"/>
        <w:rPr>
          <w:rFonts w:ascii="Verdana" w:hAnsi="Verdana"/>
          <w:sz w:val="20"/>
          <w:szCs w:val="20"/>
          <w:lang w:val="es-CR"/>
        </w:rPr>
      </w:pPr>
    </w:p>
    <w:p w:rsidR="009920A7" w:rsidRDefault="009920A7" w:rsidP="009920A7">
      <w:pPr>
        <w:pStyle w:val="Prrafodelista"/>
        <w:spacing w:before="100" w:beforeAutospacing="1" w:after="100" w:afterAutospacing="1" w:line="240" w:lineRule="auto"/>
        <w:ind w:left="-142"/>
        <w:jc w:val="both"/>
        <w:rPr>
          <w:rFonts w:ascii="Verdana" w:hAnsi="Verdana"/>
          <w:sz w:val="20"/>
          <w:szCs w:val="20"/>
          <w:lang w:val="es-CR"/>
        </w:rPr>
      </w:pPr>
      <w:r>
        <w:rPr>
          <w:rFonts w:ascii="Verdana" w:hAnsi="Verdana"/>
          <w:sz w:val="20"/>
          <w:szCs w:val="20"/>
          <w:lang w:val="es-CR"/>
        </w:rPr>
        <w:t xml:space="preserve">El </w:t>
      </w:r>
      <w:proofErr w:type="spellStart"/>
      <w:r>
        <w:rPr>
          <w:rFonts w:ascii="Verdana" w:hAnsi="Verdana"/>
          <w:sz w:val="20"/>
          <w:szCs w:val="20"/>
          <w:lang w:val="es-CR"/>
        </w:rPr>
        <w:t>transgén</w:t>
      </w:r>
      <w:proofErr w:type="spellEnd"/>
      <w:r>
        <w:rPr>
          <w:rFonts w:ascii="Verdana" w:hAnsi="Verdana"/>
          <w:sz w:val="20"/>
          <w:szCs w:val="20"/>
          <w:lang w:val="es-CR"/>
        </w:rPr>
        <w:t xml:space="preserve"> permite la expresión del nuevo gen de la hormona de crecimiento en los meses fríos, de otoño e invierno</w:t>
      </w:r>
      <w:r w:rsidR="00183F2F">
        <w:rPr>
          <w:rFonts w:ascii="Verdana" w:hAnsi="Verdana"/>
          <w:sz w:val="20"/>
          <w:szCs w:val="20"/>
          <w:lang w:val="es-CR"/>
        </w:rPr>
        <w:t xml:space="preserve">, cuando se activa el gen de la proteína anticongelante de forma natural. </w:t>
      </w:r>
      <w:r w:rsidR="00436176">
        <w:rPr>
          <w:rFonts w:ascii="Verdana" w:hAnsi="Verdana"/>
          <w:sz w:val="20"/>
          <w:szCs w:val="20"/>
          <w:lang w:val="es-CR"/>
        </w:rPr>
        <w:t>Los peces MG</w:t>
      </w:r>
      <w:r w:rsidR="00183F2F">
        <w:rPr>
          <w:rFonts w:ascii="Verdana" w:hAnsi="Verdana"/>
          <w:sz w:val="20"/>
          <w:szCs w:val="20"/>
          <w:lang w:val="es-CR"/>
        </w:rPr>
        <w:t xml:space="preserve"> consigue</w:t>
      </w:r>
      <w:r w:rsidR="00436176">
        <w:rPr>
          <w:rFonts w:ascii="Verdana" w:hAnsi="Verdana"/>
          <w:sz w:val="20"/>
          <w:szCs w:val="20"/>
          <w:lang w:val="es-CR"/>
        </w:rPr>
        <w:t>n</w:t>
      </w:r>
      <w:r w:rsidR="00183F2F">
        <w:rPr>
          <w:rFonts w:ascii="Verdana" w:hAnsi="Verdana"/>
          <w:sz w:val="20"/>
          <w:szCs w:val="20"/>
          <w:lang w:val="es-CR"/>
        </w:rPr>
        <w:t xml:space="preserve"> mantener el crecimiento durante todo el año. En los meses primaverales y estivales, debido a su hormona de crecimiento endógena y en otoño e invierno debido a la ho</w:t>
      </w:r>
      <w:r w:rsidR="00436176">
        <w:rPr>
          <w:rFonts w:ascii="Verdana" w:hAnsi="Verdana"/>
          <w:sz w:val="20"/>
          <w:szCs w:val="20"/>
          <w:lang w:val="es-CR"/>
        </w:rPr>
        <w:t xml:space="preserve">rmona de crecimiento del </w:t>
      </w:r>
      <w:proofErr w:type="spellStart"/>
      <w:r w:rsidR="00436176">
        <w:rPr>
          <w:rFonts w:ascii="Verdana" w:hAnsi="Verdana"/>
          <w:sz w:val="20"/>
          <w:szCs w:val="20"/>
          <w:lang w:val="es-CR"/>
        </w:rPr>
        <w:t>transgé</w:t>
      </w:r>
      <w:r w:rsidR="00183F2F">
        <w:rPr>
          <w:rFonts w:ascii="Verdana" w:hAnsi="Verdana"/>
          <w:sz w:val="20"/>
          <w:szCs w:val="20"/>
          <w:lang w:val="es-CR"/>
        </w:rPr>
        <w:t>n</w:t>
      </w:r>
      <w:proofErr w:type="spellEnd"/>
      <w:r w:rsidR="00183F2F">
        <w:rPr>
          <w:rFonts w:ascii="Verdana" w:hAnsi="Verdana"/>
          <w:sz w:val="20"/>
          <w:szCs w:val="20"/>
          <w:lang w:val="es-CR"/>
        </w:rPr>
        <w:t>.</w:t>
      </w:r>
      <w:r w:rsidR="00FF344B">
        <w:rPr>
          <w:rFonts w:ascii="Verdana" w:hAnsi="Verdana"/>
          <w:sz w:val="20"/>
          <w:szCs w:val="20"/>
          <w:lang w:val="es-CR"/>
        </w:rPr>
        <w:t xml:space="preserve"> El propósito de la modificación es incrementar la velocidad a la cual crece el pez sin afectar su tamaño final u otras cualidades.</w:t>
      </w:r>
    </w:p>
    <w:p w:rsidR="00183F2F" w:rsidRDefault="00183F2F" w:rsidP="009920A7">
      <w:pPr>
        <w:pStyle w:val="Prrafodelista"/>
        <w:spacing w:before="100" w:beforeAutospacing="1" w:after="100" w:afterAutospacing="1" w:line="240" w:lineRule="auto"/>
        <w:ind w:left="-142"/>
        <w:jc w:val="both"/>
        <w:rPr>
          <w:rFonts w:ascii="Verdana" w:hAnsi="Verdana"/>
          <w:sz w:val="20"/>
          <w:szCs w:val="20"/>
          <w:lang w:val="es-CR"/>
        </w:rPr>
      </w:pPr>
    </w:p>
    <w:p w:rsidR="009920A7" w:rsidRDefault="00183F2F" w:rsidP="009920A7">
      <w:pPr>
        <w:pStyle w:val="Prrafodelista"/>
        <w:spacing w:before="100" w:beforeAutospacing="1" w:after="100" w:afterAutospacing="1" w:line="240" w:lineRule="auto"/>
        <w:ind w:left="-142"/>
        <w:jc w:val="both"/>
        <w:rPr>
          <w:rFonts w:ascii="Verdana" w:hAnsi="Verdana"/>
          <w:sz w:val="20"/>
          <w:szCs w:val="20"/>
          <w:lang w:val="es-CR"/>
        </w:rPr>
      </w:pPr>
      <w:r>
        <w:rPr>
          <w:rFonts w:ascii="Verdana" w:hAnsi="Verdana"/>
          <w:sz w:val="20"/>
          <w:szCs w:val="20"/>
          <w:lang w:val="es-CR"/>
        </w:rPr>
        <w:t xml:space="preserve">El resultado de todo este proceso es que </w:t>
      </w:r>
      <w:r w:rsidR="00436176">
        <w:rPr>
          <w:rFonts w:ascii="Verdana" w:hAnsi="Verdana"/>
          <w:sz w:val="20"/>
          <w:szCs w:val="20"/>
          <w:lang w:val="es-CR"/>
        </w:rPr>
        <w:t xml:space="preserve">los </w:t>
      </w:r>
      <w:r>
        <w:rPr>
          <w:rFonts w:ascii="Verdana" w:hAnsi="Verdana"/>
          <w:sz w:val="20"/>
          <w:szCs w:val="20"/>
          <w:lang w:val="es-CR"/>
        </w:rPr>
        <w:t>pe</w:t>
      </w:r>
      <w:r w:rsidR="00436176">
        <w:rPr>
          <w:rFonts w:ascii="Verdana" w:hAnsi="Verdana"/>
          <w:sz w:val="20"/>
          <w:szCs w:val="20"/>
          <w:lang w:val="es-CR"/>
        </w:rPr>
        <w:t>ces</w:t>
      </w:r>
      <w:r>
        <w:rPr>
          <w:rFonts w:ascii="Verdana" w:hAnsi="Verdana"/>
          <w:sz w:val="20"/>
          <w:szCs w:val="20"/>
          <w:lang w:val="es-CR"/>
        </w:rPr>
        <w:t xml:space="preserve"> modificado</w:t>
      </w:r>
      <w:r w:rsidR="00436176">
        <w:rPr>
          <w:rFonts w:ascii="Verdana" w:hAnsi="Verdana"/>
          <w:sz w:val="20"/>
          <w:szCs w:val="20"/>
          <w:lang w:val="es-CR"/>
        </w:rPr>
        <w:t>s</w:t>
      </w:r>
      <w:r>
        <w:rPr>
          <w:rFonts w:ascii="Verdana" w:hAnsi="Verdana"/>
          <w:sz w:val="20"/>
          <w:szCs w:val="20"/>
          <w:lang w:val="es-CR"/>
        </w:rPr>
        <w:t xml:space="preserve"> genéticamente crece</w:t>
      </w:r>
      <w:r w:rsidR="00436176">
        <w:rPr>
          <w:rFonts w:ascii="Verdana" w:hAnsi="Verdana"/>
          <w:sz w:val="20"/>
          <w:szCs w:val="20"/>
          <w:lang w:val="es-CR"/>
        </w:rPr>
        <w:t>n</w:t>
      </w:r>
      <w:r>
        <w:rPr>
          <w:rFonts w:ascii="Verdana" w:hAnsi="Verdana"/>
          <w:sz w:val="20"/>
          <w:szCs w:val="20"/>
          <w:lang w:val="es-CR"/>
        </w:rPr>
        <w:t xml:space="preserve"> mucho más rápido que </w:t>
      </w:r>
      <w:r w:rsidR="00436176">
        <w:rPr>
          <w:rFonts w:ascii="Verdana" w:hAnsi="Verdana"/>
          <w:sz w:val="20"/>
          <w:szCs w:val="20"/>
          <w:lang w:val="es-CR"/>
        </w:rPr>
        <w:t>los convencionales</w:t>
      </w:r>
      <w:r>
        <w:rPr>
          <w:rFonts w:ascii="Verdana" w:hAnsi="Verdana"/>
          <w:sz w:val="20"/>
          <w:szCs w:val="20"/>
          <w:lang w:val="es-CR"/>
        </w:rPr>
        <w:t xml:space="preserve"> y por ello llega al mismo tamaño comercial </w:t>
      </w:r>
      <w:r w:rsidR="00224572">
        <w:rPr>
          <w:rFonts w:ascii="Verdana" w:hAnsi="Verdana"/>
          <w:sz w:val="20"/>
          <w:szCs w:val="20"/>
          <w:lang w:val="es-CR"/>
        </w:rPr>
        <w:t>en menor tiempo.</w:t>
      </w:r>
    </w:p>
    <w:p w:rsidR="00A33F98" w:rsidRPr="00545CFF" w:rsidRDefault="00545CFF" w:rsidP="00D936E4">
      <w:pPr>
        <w:autoSpaceDE w:val="0"/>
        <w:autoSpaceDN w:val="0"/>
        <w:adjustRightInd w:val="0"/>
        <w:spacing w:after="0" w:line="240" w:lineRule="auto"/>
        <w:ind w:left="-142"/>
        <w:jc w:val="both"/>
        <w:rPr>
          <w:rFonts w:ascii="Verdana" w:hAnsi="Verdana" w:cs="ArialMT"/>
          <w:b/>
          <w:sz w:val="20"/>
          <w:szCs w:val="20"/>
          <w:lang w:val="es-CR"/>
        </w:rPr>
      </w:pPr>
      <w:r w:rsidRPr="00545CFF">
        <w:rPr>
          <w:rFonts w:ascii="Verdana" w:hAnsi="Verdana" w:cs="ArialMT"/>
          <w:b/>
          <w:sz w:val="20"/>
          <w:szCs w:val="20"/>
          <w:lang w:val="es-CR"/>
        </w:rPr>
        <w:t>3</w:t>
      </w:r>
      <w:r>
        <w:rPr>
          <w:rFonts w:ascii="Verdana" w:hAnsi="Verdana" w:cs="ArialMT"/>
          <w:b/>
          <w:sz w:val="20"/>
          <w:szCs w:val="20"/>
          <w:lang w:val="es-CR"/>
        </w:rPr>
        <w:t>. Ambiente Receptor</w:t>
      </w:r>
    </w:p>
    <w:p w:rsidR="008D31C3" w:rsidRPr="00D173A3" w:rsidRDefault="00FB7023" w:rsidP="00D936E4">
      <w:pPr>
        <w:pStyle w:val="Ttulo4"/>
        <w:spacing w:before="0" w:after="100" w:afterAutospacing="1" w:line="240" w:lineRule="auto"/>
        <w:ind w:left="-142"/>
        <w:rPr>
          <w:rFonts w:ascii="Verdana" w:eastAsiaTheme="minorHAnsi" w:hAnsi="Verdana" w:cs="ArialMT"/>
          <w:bCs w:val="0"/>
          <w:color w:val="000000" w:themeColor="text1"/>
          <w:sz w:val="20"/>
          <w:szCs w:val="20"/>
          <w:lang w:val="es-ES"/>
        </w:rPr>
      </w:pPr>
      <w:r w:rsidRPr="00D173A3">
        <w:rPr>
          <w:rFonts w:ascii="Verdana" w:eastAsiaTheme="minorHAnsi" w:hAnsi="Verdana" w:cs="ArialMT"/>
          <w:bCs w:val="0"/>
          <w:color w:val="000000" w:themeColor="text1"/>
          <w:sz w:val="20"/>
          <w:szCs w:val="20"/>
          <w:lang w:val="es-ES"/>
        </w:rPr>
        <w:t>3.1 General</w:t>
      </w:r>
    </w:p>
    <w:p w:rsidR="008D31C3" w:rsidRPr="00D173A3" w:rsidRDefault="00545CFF" w:rsidP="00D936E4">
      <w:pPr>
        <w:pStyle w:val="Ttulo4"/>
        <w:spacing w:before="0" w:after="0" w:line="240" w:lineRule="auto"/>
        <w:ind w:left="-142"/>
        <w:rPr>
          <w:rFonts w:ascii="Verdana" w:eastAsia="Calibri" w:hAnsi="Verdana"/>
          <w:b w:val="0"/>
          <w:bCs w:val="0"/>
          <w:sz w:val="20"/>
          <w:szCs w:val="20"/>
          <w:vertAlign w:val="superscript"/>
          <w:lang w:val="es-ES"/>
        </w:rPr>
      </w:pPr>
      <w:r w:rsidRPr="00D173A3">
        <w:rPr>
          <w:rFonts w:ascii="Verdana" w:eastAsia="Calibri" w:hAnsi="Verdana"/>
          <w:b w:val="0"/>
          <w:bCs w:val="0"/>
          <w:sz w:val="20"/>
          <w:szCs w:val="20"/>
          <w:lang w:val="es-ES"/>
        </w:rPr>
        <w:t>Nombre del País: Repú</w:t>
      </w:r>
      <w:r w:rsidR="001B5B1C" w:rsidRPr="00D173A3">
        <w:rPr>
          <w:rFonts w:ascii="Verdana" w:eastAsia="Calibri" w:hAnsi="Verdana"/>
          <w:b w:val="0"/>
          <w:bCs w:val="0"/>
          <w:sz w:val="20"/>
          <w:szCs w:val="20"/>
          <w:lang w:val="es-ES"/>
        </w:rPr>
        <w:t>blic</w:t>
      </w:r>
      <w:r w:rsidRPr="00D173A3">
        <w:rPr>
          <w:rFonts w:ascii="Verdana" w:eastAsia="Calibri" w:hAnsi="Verdana"/>
          <w:b w:val="0"/>
          <w:bCs w:val="0"/>
          <w:sz w:val="20"/>
          <w:szCs w:val="20"/>
          <w:lang w:val="es-ES"/>
        </w:rPr>
        <w:t>a</w:t>
      </w:r>
      <w:r w:rsidR="001B5B1C" w:rsidRPr="00D173A3">
        <w:rPr>
          <w:rFonts w:ascii="Verdana" w:eastAsia="Calibri" w:hAnsi="Verdana"/>
          <w:b w:val="0"/>
          <w:bCs w:val="0"/>
          <w:sz w:val="20"/>
          <w:szCs w:val="20"/>
          <w:lang w:val="es-ES"/>
        </w:rPr>
        <w:t xml:space="preserve"> </w:t>
      </w:r>
      <w:r w:rsidRPr="00D173A3">
        <w:rPr>
          <w:rFonts w:ascii="Verdana" w:eastAsia="Calibri" w:hAnsi="Verdana"/>
          <w:b w:val="0"/>
          <w:bCs w:val="0"/>
          <w:sz w:val="20"/>
          <w:szCs w:val="20"/>
          <w:lang w:val="es-ES"/>
        </w:rPr>
        <w:t>de Panamá</w:t>
      </w:r>
      <w:r w:rsidR="006258D8" w:rsidRPr="00D173A3">
        <w:rPr>
          <w:rFonts w:ascii="Verdana" w:eastAsia="Calibri" w:hAnsi="Verdana"/>
          <w:b w:val="0"/>
          <w:bCs w:val="0"/>
          <w:sz w:val="20"/>
          <w:szCs w:val="20"/>
          <w:lang w:val="es-ES"/>
        </w:rPr>
        <w:br/>
        <w:t>Á</w:t>
      </w:r>
      <w:r w:rsidR="001B5B1C" w:rsidRPr="00D173A3">
        <w:rPr>
          <w:rFonts w:ascii="Verdana" w:eastAsia="Calibri" w:hAnsi="Verdana"/>
          <w:b w:val="0"/>
          <w:bCs w:val="0"/>
          <w:sz w:val="20"/>
          <w:szCs w:val="20"/>
          <w:lang w:val="es-ES"/>
        </w:rPr>
        <w:t>rea</w:t>
      </w:r>
      <w:r w:rsidRPr="00D173A3">
        <w:rPr>
          <w:rFonts w:ascii="Verdana" w:eastAsia="Calibri" w:hAnsi="Verdana"/>
          <w:b w:val="0"/>
          <w:bCs w:val="0"/>
          <w:sz w:val="20"/>
          <w:szCs w:val="20"/>
          <w:lang w:val="es-ES"/>
        </w:rPr>
        <w:t xml:space="preserve"> total</w:t>
      </w:r>
      <w:r w:rsidR="001B5B1C" w:rsidRPr="00D173A3">
        <w:rPr>
          <w:rFonts w:ascii="Verdana" w:eastAsia="Calibri" w:hAnsi="Verdana"/>
          <w:b w:val="0"/>
          <w:bCs w:val="0"/>
          <w:sz w:val="20"/>
          <w:szCs w:val="20"/>
          <w:lang w:val="es-ES"/>
        </w:rPr>
        <w:t xml:space="preserve">: </w:t>
      </w:r>
      <w:r w:rsidRPr="00D173A3">
        <w:rPr>
          <w:rFonts w:ascii="Verdana" w:eastAsia="Calibri" w:hAnsi="Verdana"/>
          <w:b w:val="0"/>
          <w:bCs w:val="0"/>
          <w:sz w:val="20"/>
          <w:szCs w:val="20"/>
          <w:lang w:val="es-ES"/>
        </w:rPr>
        <w:t>75 420 km</w:t>
      </w:r>
      <w:r w:rsidRPr="00D173A3">
        <w:rPr>
          <w:rFonts w:ascii="Verdana" w:eastAsia="Calibri" w:hAnsi="Verdana"/>
          <w:b w:val="0"/>
          <w:bCs w:val="0"/>
          <w:sz w:val="20"/>
          <w:szCs w:val="20"/>
          <w:vertAlign w:val="superscript"/>
          <w:lang w:val="es-ES"/>
        </w:rPr>
        <w:t>2</w:t>
      </w:r>
    </w:p>
    <w:p w:rsidR="006258D8" w:rsidRPr="00D173A3" w:rsidRDefault="00545CFF" w:rsidP="00D936E4">
      <w:pPr>
        <w:pStyle w:val="Ttulo4"/>
        <w:spacing w:before="0" w:after="0" w:line="240" w:lineRule="auto"/>
        <w:ind w:hanging="142"/>
        <w:rPr>
          <w:rFonts w:ascii="Verdana" w:hAnsi="Verdana"/>
          <w:b w:val="0"/>
          <w:sz w:val="20"/>
          <w:szCs w:val="20"/>
          <w:lang w:val="es-ES"/>
        </w:rPr>
      </w:pPr>
      <w:r w:rsidRPr="00D173A3">
        <w:rPr>
          <w:rFonts w:ascii="Verdana" w:hAnsi="Verdana"/>
          <w:b w:val="0"/>
          <w:sz w:val="20"/>
          <w:szCs w:val="20"/>
          <w:lang w:val="es-ES"/>
        </w:rPr>
        <w:t>Población: 4 158 783 habitantes (estimado 2018)</w:t>
      </w:r>
    </w:p>
    <w:p w:rsidR="001B5B1C" w:rsidRPr="00D173A3" w:rsidRDefault="00EC0CB5" w:rsidP="00FA5FE9">
      <w:pPr>
        <w:pStyle w:val="Ttulo4"/>
        <w:spacing w:before="100" w:beforeAutospacing="1" w:after="100" w:afterAutospacing="1" w:line="240" w:lineRule="auto"/>
        <w:ind w:left="142" w:hanging="142"/>
        <w:rPr>
          <w:rFonts w:ascii="Verdana" w:eastAsiaTheme="minorHAnsi" w:hAnsi="Verdana" w:cs="ArialMT"/>
          <w:bCs w:val="0"/>
          <w:color w:val="000000" w:themeColor="text1"/>
          <w:sz w:val="20"/>
          <w:szCs w:val="20"/>
          <w:lang w:val="es-ES"/>
        </w:rPr>
      </w:pPr>
      <w:r w:rsidRPr="00D173A3">
        <w:rPr>
          <w:rFonts w:ascii="Verdana" w:eastAsiaTheme="minorHAnsi" w:hAnsi="Verdana" w:cs="ArialMT"/>
          <w:bCs w:val="0"/>
          <w:color w:val="000000" w:themeColor="text1"/>
          <w:sz w:val="20"/>
          <w:szCs w:val="20"/>
          <w:lang w:val="es-ES"/>
        </w:rPr>
        <w:t xml:space="preserve">3.2 </w:t>
      </w:r>
      <w:r w:rsidR="001B5B1C" w:rsidRPr="00D173A3">
        <w:rPr>
          <w:rFonts w:ascii="Verdana" w:eastAsiaTheme="minorHAnsi" w:hAnsi="Verdana" w:cs="ArialMT"/>
          <w:bCs w:val="0"/>
          <w:color w:val="000000" w:themeColor="text1"/>
          <w:sz w:val="20"/>
          <w:szCs w:val="20"/>
          <w:lang w:val="es-ES"/>
        </w:rPr>
        <w:t>Geogra</w:t>
      </w:r>
      <w:r w:rsidR="00545CFF" w:rsidRPr="00D173A3">
        <w:rPr>
          <w:rFonts w:ascii="Verdana" w:eastAsiaTheme="minorHAnsi" w:hAnsi="Verdana" w:cs="ArialMT"/>
          <w:bCs w:val="0"/>
          <w:color w:val="000000" w:themeColor="text1"/>
          <w:sz w:val="20"/>
          <w:szCs w:val="20"/>
          <w:lang w:val="es-ES"/>
        </w:rPr>
        <w:t>fía y Clima</w:t>
      </w:r>
    </w:p>
    <w:p w:rsidR="003A3301" w:rsidRDefault="00545CFF" w:rsidP="003A3301">
      <w:pPr>
        <w:pStyle w:val="Ttulo4"/>
        <w:spacing w:before="100" w:beforeAutospacing="1" w:after="100" w:afterAutospacing="1" w:line="240" w:lineRule="auto"/>
        <w:jc w:val="both"/>
        <w:rPr>
          <w:rFonts w:ascii="Verdana" w:eastAsiaTheme="minorHAnsi" w:hAnsi="Verdana"/>
          <w:b w:val="0"/>
          <w:bCs w:val="0"/>
          <w:color w:val="000000" w:themeColor="text1"/>
          <w:sz w:val="20"/>
          <w:szCs w:val="20"/>
          <w:lang w:val="es-ES"/>
        </w:rPr>
      </w:pPr>
      <w:r w:rsidRPr="00D173A3">
        <w:rPr>
          <w:rFonts w:ascii="Verdana" w:eastAsiaTheme="minorHAnsi" w:hAnsi="Verdana"/>
          <w:color w:val="000000" w:themeColor="text1"/>
          <w:sz w:val="20"/>
          <w:szCs w:val="20"/>
          <w:lang w:val="es-ES"/>
        </w:rPr>
        <w:t>Panamá</w:t>
      </w:r>
      <w:r w:rsidRPr="00D173A3">
        <w:rPr>
          <w:rFonts w:ascii="Verdana" w:eastAsiaTheme="minorHAnsi" w:hAnsi="Verdana"/>
          <w:b w:val="0"/>
          <w:bCs w:val="0"/>
          <w:color w:val="000000" w:themeColor="text1"/>
          <w:sz w:val="20"/>
          <w:szCs w:val="20"/>
          <w:lang w:val="es-ES"/>
        </w:rPr>
        <w:t xml:space="preserve"> es un país ubicado en el sureste de </w:t>
      </w:r>
      <w:hyperlink r:id="rId33" w:tooltip="América Central" w:history="1">
        <w:r w:rsidRPr="00D173A3">
          <w:rPr>
            <w:rFonts w:ascii="Verdana" w:eastAsiaTheme="minorHAnsi" w:hAnsi="Verdana"/>
            <w:b w:val="0"/>
            <w:bCs w:val="0"/>
            <w:color w:val="000000" w:themeColor="text1"/>
            <w:sz w:val="20"/>
            <w:szCs w:val="20"/>
            <w:lang w:val="es-ES"/>
          </w:rPr>
          <w:t>América Central</w:t>
        </w:r>
      </w:hyperlink>
      <w:r w:rsidRPr="00D173A3">
        <w:rPr>
          <w:rFonts w:ascii="Verdana" w:eastAsiaTheme="minorHAnsi" w:hAnsi="Verdana"/>
          <w:b w:val="0"/>
          <w:bCs w:val="0"/>
          <w:color w:val="000000" w:themeColor="text1"/>
          <w:sz w:val="20"/>
          <w:szCs w:val="20"/>
          <w:lang w:val="es-ES"/>
        </w:rPr>
        <w:t xml:space="preserve">. Su nombre oficial es </w:t>
      </w:r>
      <w:r w:rsidRPr="00D173A3">
        <w:rPr>
          <w:rFonts w:ascii="Verdana" w:eastAsiaTheme="minorHAnsi" w:hAnsi="Verdana"/>
          <w:color w:val="000000" w:themeColor="text1"/>
          <w:sz w:val="20"/>
          <w:szCs w:val="20"/>
          <w:lang w:val="es-ES"/>
        </w:rPr>
        <w:t>República de Panamá</w:t>
      </w:r>
      <w:r w:rsidRPr="00D173A3">
        <w:rPr>
          <w:rFonts w:ascii="Verdana" w:eastAsiaTheme="minorHAnsi" w:hAnsi="Verdana"/>
          <w:b w:val="0"/>
          <w:bCs w:val="0"/>
          <w:color w:val="000000" w:themeColor="text1"/>
          <w:sz w:val="20"/>
          <w:szCs w:val="20"/>
          <w:lang w:val="es-ES"/>
        </w:rPr>
        <w:t xml:space="preserve"> y su capital es la </w:t>
      </w:r>
      <w:hyperlink r:id="rId34" w:tooltip="Panamá (ciudad)" w:history="1">
        <w:r w:rsidRPr="00D173A3">
          <w:rPr>
            <w:rFonts w:ascii="Verdana" w:eastAsiaTheme="minorHAnsi" w:hAnsi="Verdana"/>
            <w:b w:val="0"/>
            <w:bCs w:val="0"/>
            <w:color w:val="000000" w:themeColor="text1"/>
            <w:sz w:val="20"/>
            <w:szCs w:val="20"/>
            <w:lang w:val="es-ES"/>
          </w:rPr>
          <w:t>Ciudad de Panamá</w:t>
        </w:r>
      </w:hyperlink>
      <w:r w:rsidRPr="00D173A3">
        <w:rPr>
          <w:rFonts w:ascii="Verdana" w:eastAsiaTheme="minorHAnsi" w:hAnsi="Verdana"/>
          <w:b w:val="0"/>
          <w:bCs w:val="0"/>
          <w:color w:val="000000" w:themeColor="text1"/>
          <w:sz w:val="20"/>
          <w:szCs w:val="20"/>
          <w:lang w:val="es-ES"/>
        </w:rPr>
        <w:t>.</w:t>
      </w:r>
      <w:r w:rsidR="006258D8" w:rsidRPr="00D173A3">
        <w:rPr>
          <w:rFonts w:ascii="Verdana" w:eastAsiaTheme="minorHAnsi" w:hAnsi="Verdana"/>
          <w:b w:val="0"/>
          <w:bCs w:val="0"/>
          <w:color w:val="000000" w:themeColor="text1"/>
          <w:sz w:val="20"/>
          <w:szCs w:val="20"/>
          <w:vertAlign w:val="superscript"/>
          <w:lang w:val="es-ES"/>
        </w:rPr>
        <w:t xml:space="preserve"> </w:t>
      </w:r>
      <w:r w:rsidRPr="00D173A3">
        <w:rPr>
          <w:rFonts w:ascii="Verdana" w:eastAsiaTheme="minorHAnsi" w:hAnsi="Verdana"/>
          <w:b w:val="0"/>
          <w:bCs w:val="0"/>
          <w:color w:val="000000" w:themeColor="text1"/>
          <w:sz w:val="20"/>
          <w:szCs w:val="20"/>
          <w:lang w:val="es-ES"/>
        </w:rPr>
        <w:t xml:space="preserve">Limita al norte con el </w:t>
      </w:r>
      <w:hyperlink r:id="rId35" w:tooltip="Mar Caribe" w:history="1">
        <w:r w:rsidRPr="00D173A3">
          <w:rPr>
            <w:rFonts w:ascii="Verdana" w:eastAsiaTheme="minorHAnsi" w:hAnsi="Verdana"/>
            <w:b w:val="0"/>
            <w:bCs w:val="0"/>
            <w:color w:val="000000" w:themeColor="text1"/>
            <w:sz w:val="20"/>
            <w:szCs w:val="20"/>
            <w:lang w:val="es-ES"/>
          </w:rPr>
          <w:t>mar Caribe</w:t>
        </w:r>
      </w:hyperlink>
      <w:r w:rsidRPr="00D173A3">
        <w:rPr>
          <w:rFonts w:ascii="Verdana" w:eastAsiaTheme="minorHAnsi" w:hAnsi="Verdana"/>
          <w:b w:val="0"/>
          <w:bCs w:val="0"/>
          <w:color w:val="000000" w:themeColor="text1"/>
          <w:sz w:val="20"/>
          <w:szCs w:val="20"/>
          <w:lang w:val="es-ES"/>
        </w:rPr>
        <w:t xml:space="preserve">, al sur con el </w:t>
      </w:r>
      <w:hyperlink r:id="rId36" w:tooltip="Océano Pacífico" w:history="1">
        <w:r w:rsidRPr="00D173A3">
          <w:rPr>
            <w:rFonts w:ascii="Verdana" w:eastAsiaTheme="minorHAnsi" w:hAnsi="Verdana"/>
            <w:b w:val="0"/>
            <w:bCs w:val="0"/>
            <w:color w:val="000000" w:themeColor="text1"/>
            <w:sz w:val="20"/>
            <w:szCs w:val="20"/>
            <w:lang w:val="es-ES"/>
          </w:rPr>
          <w:t>océano Pacífico</w:t>
        </w:r>
      </w:hyperlink>
      <w:r w:rsidRPr="00D173A3">
        <w:rPr>
          <w:rFonts w:ascii="Verdana" w:eastAsiaTheme="minorHAnsi" w:hAnsi="Verdana"/>
          <w:b w:val="0"/>
          <w:bCs w:val="0"/>
          <w:color w:val="000000" w:themeColor="text1"/>
          <w:sz w:val="20"/>
          <w:szCs w:val="20"/>
          <w:lang w:val="es-ES"/>
        </w:rPr>
        <w:t xml:space="preserve">, al este con </w:t>
      </w:r>
      <w:hyperlink r:id="rId37" w:tooltip="Colombia" w:history="1">
        <w:r w:rsidRPr="00D173A3">
          <w:rPr>
            <w:rFonts w:ascii="Verdana" w:eastAsiaTheme="minorHAnsi" w:hAnsi="Verdana"/>
            <w:b w:val="0"/>
            <w:bCs w:val="0"/>
            <w:color w:val="000000" w:themeColor="text1"/>
            <w:sz w:val="20"/>
            <w:szCs w:val="20"/>
            <w:lang w:val="es-ES"/>
          </w:rPr>
          <w:t>Colombia</w:t>
        </w:r>
      </w:hyperlink>
      <w:r w:rsidRPr="00D173A3">
        <w:rPr>
          <w:rFonts w:ascii="Verdana" w:eastAsiaTheme="minorHAnsi" w:hAnsi="Verdana"/>
          <w:b w:val="0"/>
          <w:bCs w:val="0"/>
          <w:color w:val="000000" w:themeColor="text1"/>
          <w:sz w:val="20"/>
          <w:szCs w:val="20"/>
          <w:lang w:val="es-ES"/>
        </w:rPr>
        <w:t xml:space="preserve"> y al oeste con </w:t>
      </w:r>
      <w:hyperlink r:id="rId38" w:tooltip="Costa Rica" w:history="1">
        <w:r w:rsidRPr="00D173A3">
          <w:rPr>
            <w:rFonts w:ascii="Verdana" w:eastAsiaTheme="minorHAnsi" w:hAnsi="Verdana"/>
            <w:b w:val="0"/>
            <w:bCs w:val="0"/>
            <w:color w:val="000000" w:themeColor="text1"/>
            <w:sz w:val="20"/>
            <w:szCs w:val="20"/>
            <w:lang w:val="es-ES"/>
          </w:rPr>
          <w:t>Costa Rica</w:t>
        </w:r>
      </w:hyperlink>
      <w:r w:rsidRPr="00D173A3">
        <w:rPr>
          <w:rFonts w:ascii="Verdana" w:eastAsiaTheme="minorHAnsi" w:hAnsi="Verdana"/>
          <w:b w:val="0"/>
          <w:bCs w:val="0"/>
          <w:color w:val="000000" w:themeColor="text1"/>
          <w:sz w:val="20"/>
          <w:szCs w:val="20"/>
          <w:lang w:val="es-ES"/>
        </w:rPr>
        <w:t>. Tiene una extensión de 75 420 km².</w:t>
      </w:r>
      <w:r w:rsidRPr="00D173A3">
        <w:rPr>
          <w:rFonts w:ascii="Arial" w:eastAsiaTheme="minorHAnsi" w:hAnsi="Arial" w:cs="Arial"/>
          <w:b w:val="0"/>
          <w:bCs w:val="0"/>
          <w:color w:val="000000" w:themeColor="text1"/>
          <w:sz w:val="20"/>
          <w:szCs w:val="20"/>
          <w:lang w:val="es-ES"/>
        </w:rPr>
        <w:t>​</w:t>
      </w:r>
      <w:r w:rsidRPr="00D173A3">
        <w:rPr>
          <w:rFonts w:ascii="Verdana" w:eastAsiaTheme="minorHAnsi" w:hAnsi="Verdana"/>
          <w:b w:val="0"/>
          <w:bCs w:val="0"/>
          <w:color w:val="000000" w:themeColor="text1"/>
          <w:sz w:val="20"/>
          <w:szCs w:val="20"/>
          <w:lang w:val="es-ES"/>
        </w:rPr>
        <w:t xml:space="preserve"> Localizado en el istmo de mismo nombre, franja que une a </w:t>
      </w:r>
      <w:hyperlink r:id="rId39" w:tooltip="América del Sur" w:history="1">
        <w:r w:rsidRPr="00D173A3">
          <w:rPr>
            <w:rFonts w:ascii="Verdana" w:eastAsiaTheme="minorHAnsi" w:hAnsi="Verdana"/>
            <w:b w:val="0"/>
            <w:bCs w:val="0"/>
            <w:color w:val="000000" w:themeColor="text1"/>
            <w:sz w:val="20"/>
            <w:szCs w:val="20"/>
            <w:lang w:val="es-ES"/>
          </w:rPr>
          <w:t>América del Sur</w:t>
        </w:r>
      </w:hyperlink>
      <w:r w:rsidRPr="00D173A3">
        <w:rPr>
          <w:rFonts w:ascii="Verdana" w:eastAsiaTheme="minorHAnsi" w:hAnsi="Verdana"/>
          <w:b w:val="0"/>
          <w:bCs w:val="0"/>
          <w:color w:val="000000" w:themeColor="text1"/>
          <w:sz w:val="20"/>
          <w:szCs w:val="20"/>
          <w:lang w:val="es-ES"/>
        </w:rPr>
        <w:t xml:space="preserve"> con </w:t>
      </w:r>
      <w:hyperlink r:id="rId40" w:tooltip="América Central" w:history="1">
        <w:r w:rsidRPr="00D173A3">
          <w:rPr>
            <w:rFonts w:ascii="Verdana" w:eastAsiaTheme="minorHAnsi" w:hAnsi="Verdana"/>
            <w:b w:val="0"/>
            <w:bCs w:val="0"/>
            <w:color w:val="000000" w:themeColor="text1"/>
            <w:sz w:val="20"/>
            <w:szCs w:val="20"/>
            <w:lang w:val="es-ES"/>
          </w:rPr>
          <w:t>América Central</w:t>
        </w:r>
      </w:hyperlink>
      <w:r w:rsidRPr="00D173A3">
        <w:rPr>
          <w:rFonts w:ascii="Verdana" w:eastAsiaTheme="minorHAnsi" w:hAnsi="Verdana"/>
          <w:b w:val="0"/>
          <w:bCs w:val="0"/>
          <w:color w:val="000000" w:themeColor="text1"/>
          <w:sz w:val="20"/>
          <w:szCs w:val="20"/>
          <w:lang w:val="es-ES"/>
        </w:rPr>
        <w:t xml:space="preserve">, su territorio </w:t>
      </w:r>
      <w:hyperlink r:id="rId41" w:tooltip="Sierra (geografía)" w:history="1">
        <w:r w:rsidRPr="00D173A3">
          <w:rPr>
            <w:rFonts w:ascii="Verdana" w:eastAsiaTheme="minorHAnsi" w:hAnsi="Verdana"/>
            <w:b w:val="0"/>
            <w:bCs w:val="0"/>
            <w:color w:val="000000" w:themeColor="text1"/>
            <w:sz w:val="20"/>
            <w:szCs w:val="20"/>
            <w:lang w:val="es-ES"/>
          </w:rPr>
          <w:t>montañoso</w:t>
        </w:r>
      </w:hyperlink>
      <w:r w:rsidRPr="00D173A3">
        <w:rPr>
          <w:rFonts w:ascii="Verdana" w:eastAsiaTheme="minorHAnsi" w:hAnsi="Verdana"/>
          <w:b w:val="0"/>
          <w:bCs w:val="0"/>
          <w:color w:val="000000" w:themeColor="text1"/>
          <w:sz w:val="20"/>
          <w:szCs w:val="20"/>
          <w:lang w:val="es-ES"/>
        </w:rPr>
        <w:t xml:space="preserve"> solamente es interrumpido por el </w:t>
      </w:r>
      <w:hyperlink r:id="rId42" w:tooltip="Canal de Panamá" w:history="1">
        <w:r w:rsidRPr="00D173A3">
          <w:rPr>
            <w:rFonts w:ascii="Verdana" w:eastAsiaTheme="minorHAnsi" w:hAnsi="Verdana"/>
            <w:b w:val="0"/>
            <w:bCs w:val="0"/>
            <w:color w:val="000000" w:themeColor="text1"/>
            <w:sz w:val="20"/>
            <w:szCs w:val="20"/>
            <w:lang w:val="es-ES"/>
          </w:rPr>
          <w:t>Canal de Panamá</w:t>
        </w:r>
      </w:hyperlink>
      <w:r w:rsidRPr="00D173A3">
        <w:rPr>
          <w:rFonts w:ascii="Verdana" w:eastAsiaTheme="minorHAnsi" w:hAnsi="Verdana"/>
          <w:b w:val="0"/>
          <w:bCs w:val="0"/>
          <w:color w:val="000000" w:themeColor="text1"/>
          <w:sz w:val="20"/>
          <w:szCs w:val="20"/>
          <w:lang w:val="es-ES"/>
        </w:rPr>
        <w:t xml:space="preserve">, la vía interoceánica que une al océano Atlántico con el océano Pacífico. Su condición de país de tránsito lo convirtió tempranamente en un punto de encuentro de culturas provenientes de todo el mundo. El país es el escenario geográfico del </w:t>
      </w:r>
      <w:hyperlink r:id="rId43" w:tooltip="Canal de Panamá" w:history="1">
        <w:r w:rsidRPr="00D173A3">
          <w:rPr>
            <w:rFonts w:ascii="Verdana" w:eastAsiaTheme="minorHAnsi" w:hAnsi="Verdana"/>
            <w:b w:val="0"/>
            <w:bCs w:val="0"/>
            <w:color w:val="000000" w:themeColor="text1"/>
            <w:sz w:val="20"/>
            <w:szCs w:val="20"/>
            <w:lang w:val="es-ES"/>
          </w:rPr>
          <w:t>canal</w:t>
        </w:r>
      </w:hyperlink>
      <w:r w:rsidRPr="00D173A3">
        <w:rPr>
          <w:rFonts w:ascii="Verdana" w:eastAsiaTheme="minorHAnsi" w:hAnsi="Verdana"/>
          <w:b w:val="0"/>
          <w:bCs w:val="0"/>
          <w:color w:val="000000" w:themeColor="text1"/>
          <w:sz w:val="20"/>
          <w:szCs w:val="20"/>
          <w:lang w:val="es-ES"/>
        </w:rPr>
        <w:t xml:space="preserve"> como obra que facilita la comunicación entre las costas de los océanos </w:t>
      </w:r>
      <w:hyperlink r:id="rId44" w:tooltip="Océano Atlántico" w:history="1">
        <w:r w:rsidRPr="00D173A3">
          <w:rPr>
            <w:rFonts w:ascii="Verdana" w:eastAsiaTheme="minorHAnsi" w:hAnsi="Verdana"/>
            <w:b w:val="0"/>
            <w:bCs w:val="0"/>
            <w:color w:val="000000" w:themeColor="text1"/>
            <w:sz w:val="20"/>
            <w:szCs w:val="20"/>
            <w:lang w:val="es-ES"/>
          </w:rPr>
          <w:t>Atlántico</w:t>
        </w:r>
      </w:hyperlink>
      <w:r w:rsidRPr="00D173A3">
        <w:rPr>
          <w:rFonts w:ascii="Verdana" w:eastAsiaTheme="minorHAnsi" w:hAnsi="Verdana"/>
          <w:b w:val="0"/>
          <w:bCs w:val="0"/>
          <w:color w:val="000000" w:themeColor="text1"/>
          <w:sz w:val="20"/>
          <w:szCs w:val="20"/>
          <w:lang w:val="es-ES"/>
        </w:rPr>
        <w:t xml:space="preserve"> y </w:t>
      </w:r>
      <w:hyperlink r:id="rId45" w:tooltip="Océano Pacífico" w:history="1">
        <w:r w:rsidRPr="00D173A3">
          <w:rPr>
            <w:rFonts w:ascii="Verdana" w:eastAsiaTheme="minorHAnsi" w:hAnsi="Verdana"/>
            <w:b w:val="0"/>
            <w:bCs w:val="0"/>
            <w:color w:val="000000" w:themeColor="text1"/>
            <w:sz w:val="20"/>
            <w:szCs w:val="20"/>
            <w:lang w:val="es-ES"/>
          </w:rPr>
          <w:t>Pacífico</w:t>
        </w:r>
      </w:hyperlink>
      <w:r w:rsidRPr="00D173A3">
        <w:rPr>
          <w:rFonts w:ascii="Verdana" w:eastAsiaTheme="minorHAnsi" w:hAnsi="Verdana"/>
          <w:b w:val="0"/>
          <w:bCs w:val="0"/>
          <w:color w:val="000000" w:themeColor="text1"/>
          <w:sz w:val="20"/>
          <w:szCs w:val="20"/>
          <w:lang w:val="es-ES"/>
        </w:rPr>
        <w:t xml:space="preserve"> y que influye significativamente en el comercio mundial. </w:t>
      </w:r>
    </w:p>
    <w:p w:rsidR="001C609B" w:rsidRDefault="003A3301" w:rsidP="001C609B">
      <w:pPr>
        <w:spacing w:line="240" w:lineRule="auto"/>
        <w:jc w:val="both"/>
        <w:rPr>
          <w:rFonts w:ascii="Verdana" w:hAnsi="Verdana"/>
          <w:color w:val="000000" w:themeColor="text1"/>
          <w:sz w:val="20"/>
          <w:szCs w:val="20"/>
          <w:lang w:val="es-ES"/>
        </w:rPr>
      </w:pPr>
      <w:r w:rsidRPr="001C609B">
        <w:rPr>
          <w:rFonts w:ascii="Verdana" w:hAnsi="Verdana"/>
          <w:color w:val="000000" w:themeColor="text1"/>
          <w:sz w:val="20"/>
          <w:szCs w:val="20"/>
          <w:lang w:val="es-ES"/>
        </w:rPr>
        <w:t>“</w:t>
      </w:r>
      <w:r w:rsidR="00224572" w:rsidRPr="001C609B">
        <w:rPr>
          <w:rFonts w:ascii="Verdana" w:hAnsi="Verdana"/>
          <w:bCs/>
          <w:color w:val="000000" w:themeColor="text1"/>
          <w:sz w:val="20"/>
          <w:szCs w:val="20"/>
          <w:lang w:val="es-ES"/>
        </w:rPr>
        <w:t>Hueco</w:t>
      </w:r>
      <w:r w:rsidRPr="001C609B">
        <w:rPr>
          <w:rFonts w:ascii="Verdana" w:hAnsi="Verdana"/>
          <w:color w:val="000000" w:themeColor="text1"/>
          <w:sz w:val="20"/>
          <w:szCs w:val="20"/>
          <w:lang w:val="es-ES"/>
        </w:rPr>
        <w:t>”</w:t>
      </w:r>
      <w:r w:rsidR="00224572" w:rsidRPr="001C609B">
        <w:rPr>
          <w:rFonts w:ascii="Verdana" w:hAnsi="Verdana"/>
          <w:bCs/>
          <w:color w:val="000000" w:themeColor="text1"/>
          <w:sz w:val="20"/>
          <w:szCs w:val="20"/>
          <w:lang w:val="es-ES"/>
        </w:rPr>
        <w:t>,</w:t>
      </w:r>
      <w:r w:rsidR="00AB050C" w:rsidRPr="001C609B">
        <w:rPr>
          <w:rFonts w:ascii="Verdana" w:hAnsi="Verdana"/>
          <w:color w:val="000000" w:themeColor="text1"/>
          <w:sz w:val="20"/>
          <w:szCs w:val="20"/>
          <w:lang w:val="es-ES"/>
        </w:rPr>
        <w:t xml:space="preserve"> </w:t>
      </w:r>
      <w:r w:rsidR="001C609B" w:rsidRPr="001C609B">
        <w:rPr>
          <w:rFonts w:ascii="Verdana" w:hAnsi="Verdana"/>
          <w:color w:val="000000" w:themeColor="text1"/>
          <w:sz w:val="20"/>
          <w:szCs w:val="20"/>
          <w:lang w:val="es-ES"/>
        </w:rPr>
        <w:t xml:space="preserve">es un </w:t>
      </w:r>
      <w:hyperlink r:id="rId46" w:tooltip="Distrito" w:history="1">
        <w:r w:rsidR="001C609B" w:rsidRPr="001C609B">
          <w:rPr>
            <w:rFonts w:ascii="Verdana" w:hAnsi="Verdana"/>
            <w:color w:val="000000" w:themeColor="text1"/>
            <w:sz w:val="20"/>
            <w:szCs w:val="20"/>
            <w:lang w:val="es-ES"/>
          </w:rPr>
          <w:t>municipio</w:t>
        </w:r>
      </w:hyperlink>
      <w:r w:rsidR="001C609B" w:rsidRPr="001C609B">
        <w:rPr>
          <w:rFonts w:ascii="Verdana" w:hAnsi="Verdana"/>
          <w:color w:val="000000" w:themeColor="text1"/>
          <w:sz w:val="20"/>
          <w:szCs w:val="20"/>
          <w:lang w:val="es-ES"/>
        </w:rPr>
        <w:t xml:space="preserve"> localizado en la </w:t>
      </w:r>
      <w:hyperlink r:id="rId47" w:tooltip="Provincia de Chiriquí" w:history="1">
        <w:r w:rsidR="001C609B" w:rsidRPr="001C609B">
          <w:rPr>
            <w:rFonts w:ascii="Verdana" w:hAnsi="Verdana"/>
            <w:color w:val="000000" w:themeColor="text1"/>
            <w:sz w:val="20"/>
            <w:szCs w:val="20"/>
            <w:lang w:val="es-ES"/>
          </w:rPr>
          <w:t>provincia de “Pequeña</w:t>
        </w:r>
      </w:hyperlink>
      <w:r w:rsidR="001C609B" w:rsidRPr="001C609B">
        <w:rPr>
          <w:rFonts w:ascii="Verdana" w:hAnsi="Verdana"/>
          <w:color w:val="000000" w:themeColor="text1"/>
          <w:sz w:val="20"/>
          <w:szCs w:val="20"/>
          <w:lang w:val="es-ES"/>
        </w:rPr>
        <w:t xml:space="preserve">”, </w:t>
      </w:r>
      <w:r w:rsidR="001C609B" w:rsidRPr="001C609B">
        <w:rPr>
          <w:rFonts w:ascii="Verdana" w:hAnsi="Verdana"/>
          <w:color w:val="000000" w:themeColor="text1"/>
          <w:sz w:val="20"/>
          <w:szCs w:val="20"/>
          <w:lang w:val="es-ES"/>
        </w:rPr>
        <w:t xml:space="preserve">con </w:t>
      </w:r>
      <w:r w:rsidR="001C609B" w:rsidRPr="001C609B">
        <w:rPr>
          <w:rFonts w:ascii="Verdana" w:hAnsi="Verdana"/>
          <w:color w:val="000000" w:themeColor="text1"/>
          <w:sz w:val="20"/>
          <w:szCs w:val="20"/>
          <w:lang w:val="es-ES"/>
        </w:rPr>
        <w:t xml:space="preserve">un </w:t>
      </w:r>
      <w:hyperlink r:id="rId48" w:tooltip="Clima templado" w:history="1">
        <w:r w:rsidR="001C609B" w:rsidRPr="001C609B">
          <w:rPr>
            <w:rFonts w:ascii="Verdana" w:hAnsi="Verdana"/>
            <w:color w:val="000000" w:themeColor="text1"/>
            <w:sz w:val="20"/>
            <w:szCs w:val="20"/>
            <w:lang w:val="es-ES"/>
          </w:rPr>
          <w:t>clima templado</w:t>
        </w:r>
      </w:hyperlink>
      <w:r w:rsidR="001C609B" w:rsidRPr="001C609B">
        <w:rPr>
          <w:rFonts w:ascii="Verdana" w:hAnsi="Verdana"/>
          <w:color w:val="000000" w:themeColor="text1"/>
          <w:sz w:val="20"/>
          <w:szCs w:val="20"/>
          <w:lang w:val="es-ES"/>
        </w:rPr>
        <w:t xml:space="preserve"> </w:t>
      </w:r>
      <w:r w:rsidR="001C609B" w:rsidRPr="001C609B">
        <w:rPr>
          <w:rFonts w:ascii="Verdana" w:hAnsi="Verdana"/>
          <w:sz w:val="20"/>
          <w:szCs w:val="20"/>
          <w:lang w:val="es-ES"/>
        </w:rPr>
        <w:t>y</w:t>
      </w:r>
      <w:r w:rsidR="001C609B" w:rsidRPr="001C609B">
        <w:rPr>
          <w:rFonts w:ascii="Verdana" w:hAnsi="Verdana"/>
          <w:sz w:val="20"/>
          <w:szCs w:val="20"/>
          <w:lang w:val="es-ES"/>
        </w:rPr>
        <w:t xml:space="preserve"> una </w:t>
      </w:r>
      <w:r w:rsidR="001C609B" w:rsidRPr="001C609B">
        <w:rPr>
          <w:rFonts w:ascii="Verdana" w:hAnsi="Verdana"/>
          <w:sz w:val="20"/>
          <w:szCs w:val="20"/>
          <w:lang w:val="es-ES"/>
        </w:rPr>
        <w:t>intensa</w:t>
      </w:r>
      <w:r w:rsidR="001C609B" w:rsidRPr="001C609B">
        <w:rPr>
          <w:rFonts w:ascii="Verdana" w:hAnsi="Verdana"/>
          <w:sz w:val="20"/>
          <w:szCs w:val="20"/>
          <w:lang w:val="es-ES"/>
        </w:rPr>
        <w:t xml:space="preserve"> actividad telúrica. </w:t>
      </w:r>
      <w:r w:rsidR="001C609B" w:rsidRPr="001C609B">
        <w:rPr>
          <w:rFonts w:ascii="Verdana" w:hAnsi="Verdana"/>
          <w:color w:val="000000" w:themeColor="text1"/>
          <w:sz w:val="20"/>
          <w:szCs w:val="20"/>
          <w:lang w:val="es-ES"/>
        </w:rPr>
        <w:t xml:space="preserve">Las aguas del río </w:t>
      </w:r>
      <w:r w:rsidR="001C609B" w:rsidRPr="001C609B">
        <w:rPr>
          <w:rFonts w:ascii="Verdana" w:hAnsi="Verdana"/>
          <w:color w:val="000000" w:themeColor="text1"/>
          <w:sz w:val="20"/>
          <w:szCs w:val="20"/>
          <w:lang w:val="es-ES"/>
        </w:rPr>
        <w:t xml:space="preserve">Agua dulce </w:t>
      </w:r>
      <w:r w:rsidR="001C609B" w:rsidRPr="001C609B">
        <w:rPr>
          <w:rFonts w:ascii="Verdana" w:hAnsi="Verdana"/>
          <w:color w:val="000000" w:themeColor="text1"/>
          <w:sz w:val="20"/>
          <w:szCs w:val="20"/>
          <w:lang w:val="es-ES"/>
        </w:rPr>
        <w:t xml:space="preserve">corren hacia abajo atravesando el municipio y desembocando en el Océano. El municipio tiene en su historia varios episodios de inundación, por crecidas del </w:t>
      </w:r>
      <w:r w:rsidR="001C609B" w:rsidRPr="001C609B">
        <w:rPr>
          <w:rFonts w:ascii="Verdana" w:hAnsi="Verdana"/>
          <w:color w:val="000000" w:themeColor="text1"/>
          <w:sz w:val="20"/>
          <w:szCs w:val="20"/>
          <w:lang w:val="es-ES"/>
        </w:rPr>
        <w:t>río</w:t>
      </w:r>
      <w:r w:rsidR="001C609B" w:rsidRPr="001C609B">
        <w:rPr>
          <w:rFonts w:ascii="Verdana" w:hAnsi="Verdana"/>
          <w:color w:val="000000" w:themeColor="text1"/>
          <w:sz w:val="20"/>
          <w:szCs w:val="20"/>
          <w:lang w:val="es-ES"/>
        </w:rPr>
        <w:t xml:space="preserve"> ante intensas lluvias. </w:t>
      </w:r>
      <w:r w:rsidR="001C609B" w:rsidRPr="001C609B">
        <w:rPr>
          <w:rFonts w:ascii="Verdana" w:hAnsi="Verdana"/>
          <w:color w:val="000000" w:themeColor="text1"/>
          <w:sz w:val="20"/>
          <w:szCs w:val="20"/>
          <w:lang w:val="es-ES"/>
        </w:rPr>
        <w:t xml:space="preserve">En este municipio se </w:t>
      </w:r>
      <w:r w:rsidR="00AC73D1">
        <w:rPr>
          <w:rFonts w:ascii="Verdana" w:hAnsi="Verdana"/>
          <w:color w:val="000000" w:themeColor="text1"/>
          <w:sz w:val="20"/>
          <w:szCs w:val="20"/>
          <w:lang w:val="es-ES"/>
        </w:rPr>
        <w:t>ubica la instalación</w:t>
      </w:r>
      <w:r w:rsidR="00496ED6" w:rsidRPr="001C609B">
        <w:rPr>
          <w:rFonts w:ascii="Verdana" w:hAnsi="Verdana"/>
          <w:color w:val="000000" w:themeColor="text1"/>
          <w:sz w:val="20"/>
          <w:szCs w:val="20"/>
          <w:lang w:val="es-ES"/>
        </w:rPr>
        <w:t xml:space="preserve"> para </w:t>
      </w:r>
      <w:r w:rsidR="00A6422E" w:rsidRPr="001C609B">
        <w:rPr>
          <w:rFonts w:ascii="Verdana" w:hAnsi="Verdana"/>
          <w:color w:val="000000" w:themeColor="text1"/>
          <w:sz w:val="20"/>
          <w:szCs w:val="20"/>
          <w:lang w:val="es-ES"/>
        </w:rPr>
        <w:t xml:space="preserve">recibir huevos con la modificación genética que llegan de otros países </w:t>
      </w:r>
      <w:r w:rsidR="001C609B" w:rsidRPr="001C609B">
        <w:rPr>
          <w:rFonts w:ascii="Verdana" w:hAnsi="Verdana"/>
          <w:color w:val="000000" w:themeColor="text1"/>
          <w:sz w:val="20"/>
          <w:szCs w:val="20"/>
          <w:lang w:val="es-ES"/>
        </w:rPr>
        <w:t xml:space="preserve">y posteriormente </w:t>
      </w:r>
      <w:r w:rsidR="001C609B" w:rsidRPr="001C609B">
        <w:rPr>
          <w:rFonts w:ascii="Verdana" w:hAnsi="Verdana"/>
          <w:color w:val="000000" w:themeColor="text1"/>
          <w:sz w:val="20"/>
          <w:szCs w:val="20"/>
          <w:lang w:val="es-ES"/>
        </w:rPr>
        <w:t xml:space="preserve">se procede a la incubación, </w:t>
      </w:r>
      <w:proofErr w:type="spellStart"/>
      <w:r w:rsidR="001C609B" w:rsidRPr="001C609B">
        <w:rPr>
          <w:rFonts w:ascii="Verdana" w:hAnsi="Verdana"/>
          <w:color w:val="000000" w:themeColor="text1"/>
          <w:sz w:val="20"/>
          <w:szCs w:val="20"/>
          <w:lang w:val="es-ES"/>
        </w:rPr>
        <w:t>alevinaje</w:t>
      </w:r>
      <w:proofErr w:type="spellEnd"/>
      <w:r w:rsidR="001C609B" w:rsidRPr="001C609B">
        <w:rPr>
          <w:rFonts w:ascii="Verdana" w:hAnsi="Verdana"/>
          <w:color w:val="000000" w:themeColor="text1"/>
          <w:sz w:val="20"/>
          <w:szCs w:val="20"/>
          <w:lang w:val="es-ES"/>
        </w:rPr>
        <w:t xml:space="preserve"> y el engorde hasta alcanzar la talla comercial.</w:t>
      </w:r>
    </w:p>
    <w:p w:rsidR="00375F27" w:rsidRDefault="00375F27" w:rsidP="00764A33">
      <w:pPr>
        <w:spacing w:line="240" w:lineRule="auto"/>
        <w:jc w:val="both"/>
        <w:rPr>
          <w:rFonts w:ascii="Verdana" w:hAnsi="Verdana"/>
          <w:color w:val="000000" w:themeColor="text1"/>
          <w:sz w:val="20"/>
          <w:szCs w:val="20"/>
          <w:lang w:val="es-ES"/>
        </w:rPr>
      </w:pPr>
      <w:r>
        <w:rPr>
          <w:rFonts w:ascii="Verdana" w:hAnsi="Verdana"/>
          <w:color w:val="000000" w:themeColor="text1"/>
          <w:sz w:val="20"/>
          <w:szCs w:val="20"/>
          <w:lang w:val="es-ES"/>
        </w:rPr>
        <w:t>Las condiciones locales del río Agua dulce son apropiadas para</w:t>
      </w:r>
      <w:r w:rsidR="009568F9">
        <w:rPr>
          <w:rFonts w:ascii="Verdana" w:hAnsi="Verdana"/>
          <w:color w:val="000000" w:themeColor="text1"/>
          <w:sz w:val="20"/>
          <w:szCs w:val="20"/>
          <w:lang w:val="es-ES"/>
        </w:rPr>
        <w:t xml:space="preserve"> la </w:t>
      </w:r>
      <w:proofErr w:type="spellStart"/>
      <w:r w:rsidR="009568F9">
        <w:rPr>
          <w:rFonts w:ascii="Verdana" w:hAnsi="Verdana"/>
          <w:color w:val="000000" w:themeColor="text1"/>
          <w:sz w:val="20"/>
          <w:szCs w:val="20"/>
          <w:lang w:val="es-ES"/>
        </w:rPr>
        <w:t>superviviencia</w:t>
      </w:r>
      <w:proofErr w:type="spellEnd"/>
      <w:r w:rsidR="009568F9">
        <w:rPr>
          <w:rFonts w:ascii="Verdana" w:hAnsi="Verdana"/>
          <w:color w:val="000000" w:themeColor="text1"/>
          <w:sz w:val="20"/>
          <w:szCs w:val="20"/>
          <w:lang w:val="es-ES"/>
        </w:rPr>
        <w:t xml:space="preserve"> de los alevines y peces transgénicos</w:t>
      </w:r>
      <w:r w:rsidR="00C33C1E">
        <w:rPr>
          <w:rFonts w:ascii="Verdana" w:hAnsi="Verdana"/>
          <w:color w:val="000000" w:themeColor="text1"/>
          <w:sz w:val="20"/>
          <w:szCs w:val="20"/>
          <w:lang w:val="es-ES"/>
        </w:rPr>
        <w:t>,</w:t>
      </w:r>
      <w:r w:rsidR="001312EC">
        <w:rPr>
          <w:rFonts w:ascii="Verdana" w:hAnsi="Verdana"/>
          <w:color w:val="000000" w:themeColor="text1"/>
          <w:sz w:val="20"/>
          <w:szCs w:val="20"/>
          <w:lang w:val="es-ES"/>
        </w:rPr>
        <w:t xml:space="preserve"> sobre todo en los tramos más altos,</w:t>
      </w:r>
      <w:r w:rsidR="00C33C1E">
        <w:rPr>
          <w:rFonts w:ascii="Verdana" w:hAnsi="Verdana"/>
          <w:color w:val="000000" w:themeColor="text1"/>
          <w:sz w:val="20"/>
          <w:szCs w:val="20"/>
          <w:lang w:val="es-ES"/>
        </w:rPr>
        <w:t xml:space="preserve"> sin embargo, si existiera un fallo en el proceso de esterilización de los peces, no podrían reproducirse porque en este río no existen </w:t>
      </w:r>
      <w:r w:rsidR="00764A33">
        <w:rPr>
          <w:rFonts w:ascii="Verdana" w:hAnsi="Verdana"/>
          <w:color w:val="000000" w:themeColor="text1"/>
          <w:sz w:val="20"/>
          <w:szCs w:val="20"/>
          <w:lang w:val="es-ES"/>
        </w:rPr>
        <w:t>peces</w:t>
      </w:r>
      <w:r w:rsidR="00C33C1E">
        <w:rPr>
          <w:rFonts w:ascii="Verdana" w:hAnsi="Verdana"/>
          <w:color w:val="000000" w:themeColor="text1"/>
          <w:sz w:val="20"/>
          <w:szCs w:val="20"/>
          <w:lang w:val="es-ES"/>
        </w:rPr>
        <w:t xml:space="preserve"> </w:t>
      </w:r>
      <w:r w:rsidR="00DF3B8B">
        <w:rPr>
          <w:rFonts w:ascii="Verdana" w:hAnsi="Verdana"/>
          <w:color w:val="000000" w:themeColor="text1"/>
          <w:sz w:val="20"/>
          <w:szCs w:val="20"/>
          <w:lang w:val="es-ES"/>
        </w:rPr>
        <w:t xml:space="preserve">machos </w:t>
      </w:r>
      <w:r w:rsidR="00C33C1E">
        <w:rPr>
          <w:rFonts w:ascii="Verdana" w:hAnsi="Verdana"/>
          <w:color w:val="000000" w:themeColor="text1"/>
          <w:sz w:val="20"/>
          <w:szCs w:val="20"/>
          <w:lang w:val="es-ES"/>
        </w:rPr>
        <w:t>de su contraparte convencional</w:t>
      </w:r>
      <w:r w:rsidR="00764A33">
        <w:rPr>
          <w:rFonts w:ascii="Verdana" w:hAnsi="Verdana"/>
          <w:color w:val="000000" w:themeColor="text1"/>
          <w:sz w:val="20"/>
          <w:szCs w:val="20"/>
          <w:lang w:val="es-ES"/>
        </w:rPr>
        <w:t xml:space="preserve">. En el </w:t>
      </w:r>
      <w:r w:rsidR="00764A33">
        <w:rPr>
          <w:rFonts w:ascii="Verdana" w:hAnsi="Verdana"/>
          <w:color w:val="000000" w:themeColor="text1"/>
          <w:sz w:val="20"/>
          <w:szCs w:val="20"/>
          <w:lang w:val="es-ES"/>
        </w:rPr>
        <w:t>río Agua dulce</w:t>
      </w:r>
      <w:r w:rsidR="00764A33">
        <w:rPr>
          <w:rFonts w:ascii="Verdana" w:hAnsi="Verdana"/>
          <w:color w:val="000000" w:themeColor="text1"/>
          <w:sz w:val="20"/>
          <w:szCs w:val="20"/>
          <w:lang w:val="es-ES"/>
        </w:rPr>
        <w:t xml:space="preserve"> existen poblaciones establecidas de parientes cercanos a los peces MG.</w:t>
      </w:r>
      <w:r w:rsidR="001312EC">
        <w:rPr>
          <w:rFonts w:ascii="Verdana" w:hAnsi="Verdana"/>
          <w:color w:val="000000" w:themeColor="text1"/>
          <w:sz w:val="20"/>
          <w:szCs w:val="20"/>
          <w:lang w:val="es-ES"/>
        </w:rPr>
        <w:t xml:space="preserve"> </w:t>
      </w:r>
    </w:p>
    <w:p w:rsidR="001312EC" w:rsidRPr="001C609B" w:rsidRDefault="001312EC" w:rsidP="00764A33">
      <w:pPr>
        <w:spacing w:line="240" w:lineRule="auto"/>
        <w:jc w:val="both"/>
        <w:rPr>
          <w:rFonts w:ascii="Verdana" w:hAnsi="Verdana"/>
          <w:color w:val="000000" w:themeColor="text1"/>
          <w:sz w:val="20"/>
          <w:szCs w:val="20"/>
          <w:lang w:val="es-ES"/>
        </w:rPr>
      </w:pPr>
      <w:r>
        <w:rPr>
          <w:rFonts w:ascii="Verdana" w:hAnsi="Verdana"/>
          <w:color w:val="000000" w:themeColor="text1"/>
          <w:sz w:val="20"/>
          <w:szCs w:val="20"/>
          <w:lang w:val="es-ES"/>
        </w:rPr>
        <w:t>Por otra parte</w:t>
      </w:r>
      <w:r w:rsidR="00C16C05">
        <w:rPr>
          <w:rFonts w:ascii="Verdana" w:hAnsi="Verdana"/>
          <w:color w:val="000000" w:themeColor="text1"/>
          <w:sz w:val="20"/>
          <w:szCs w:val="20"/>
          <w:lang w:val="es-ES"/>
        </w:rPr>
        <w:t>,</w:t>
      </w:r>
      <w:r>
        <w:rPr>
          <w:rFonts w:ascii="Verdana" w:hAnsi="Verdana"/>
          <w:color w:val="000000" w:themeColor="text1"/>
          <w:sz w:val="20"/>
          <w:szCs w:val="20"/>
          <w:lang w:val="es-ES"/>
        </w:rPr>
        <w:t xml:space="preserve"> la temperatura del agua en las secciones más bajas de la orilla y cercanas al océano están por encima del rango de tolerancia para los peces modificados.</w:t>
      </w:r>
    </w:p>
    <w:p w:rsidR="00AE6687" w:rsidRDefault="00AC73D1" w:rsidP="001E33F0">
      <w:pPr>
        <w:spacing w:after="120" w:line="240" w:lineRule="auto"/>
        <w:jc w:val="both"/>
        <w:outlineLvl w:val="0"/>
        <w:rPr>
          <w:rFonts w:ascii="Verdana" w:eastAsia="Times New Roman" w:hAnsi="Verdana" w:cs="Times New Roman"/>
          <w:color w:val="000000" w:themeColor="text1"/>
          <w:sz w:val="20"/>
          <w:szCs w:val="20"/>
          <w:lang w:val="es-ES" w:eastAsia="es-ES"/>
        </w:rPr>
      </w:pPr>
      <w:r>
        <w:rPr>
          <w:rFonts w:ascii="Verdana" w:hAnsi="Verdana"/>
          <w:color w:val="000000" w:themeColor="text1"/>
          <w:sz w:val="20"/>
          <w:szCs w:val="20"/>
          <w:lang w:val="es-ES"/>
        </w:rPr>
        <w:lastRenderedPageBreak/>
        <w:t>La instalación</w:t>
      </w:r>
      <w:r w:rsidR="00042222" w:rsidRPr="00DD47DA">
        <w:rPr>
          <w:rFonts w:ascii="Verdana" w:hAnsi="Verdana"/>
          <w:color w:val="000000" w:themeColor="text1"/>
          <w:sz w:val="20"/>
          <w:szCs w:val="20"/>
          <w:lang w:val="es-ES"/>
        </w:rPr>
        <w:t xml:space="preserve"> </w:t>
      </w:r>
      <w:r w:rsidR="001C609B" w:rsidRPr="00DD47DA">
        <w:rPr>
          <w:rFonts w:ascii="Verdana" w:eastAsia="Times New Roman" w:hAnsi="Verdana" w:cs="Times New Roman"/>
          <w:color w:val="000000" w:themeColor="text1"/>
          <w:sz w:val="20"/>
          <w:szCs w:val="20"/>
          <w:lang w:val="es-ES" w:eastAsia="es-ES"/>
        </w:rPr>
        <w:t>con un diseño sencillo</w:t>
      </w:r>
      <w:r w:rsidR="001C609B" w:rsidRPr="00DD47DA">
        <w:rPr>
          <w:rFonts w:ascii="Verdana" w:hAnsi="Verdana"/>
          <w:color w:val="000000" w:themeColor="text1"/>
          <w:sz w:val="20"/>
          <w:szCs w:val="20"/>
          <w:lang w:val="es-ES" w:eastAsia="es-ES"/>
        </w:rPr>
        <w:t>,</w:t>
      </w:r>
      <w:r w:rsidR="001C609B" w:rsidRPr="00DD47DA">
        <w:rPr>
          <w:rFonts w:ascii="Verdana" w:eastAsia="Times New Roman" w:hAnsi="Verdana" w:cs="Times New Roman"/>
          <w:color w:val="000000" w:themeColor="text1"/>
          <w:sz w:val="20"/>
          <w:szCs w:val="20"/>
          <w:lang w:val="es-ES" w:eastAsia="es-ES"/>
        </w:rPr>
        <w:t xml:space="preserve"> </w:t>
      </w:r>
      <w:r w:rsidR="00F66A11">
        <w:rPr>
          <w:rFonts w:ascii="Verdana" w:hAnsi="Verdana"/>
          <w:color w:val="000000" w:themeColor="text1"/>
          <w:sz w:val="20"/>
          <w:szCs w:val="20"/>
          <w:lang w:val="es-ES"/>
        </w:rPr>
        <w:t>se encuentra</w:t>
      </w:r>
      <w:r w:rsidR="00042222" w:rsidRPr="00DD47DA">
        <w:rPr>
          <w:rFonts w:ascii="Verdana" w:hAnsi="Verdana"/>
          <w:color w:val="000000" w:themeColor="text1"/>
          <w:sz w:val="20"/>
          <w:szCs w:val="20"/>
          <w:lang w:val="es-ES"/>
        </w:rPr>
        <w:t xml:space="preserve"> a gran altura</w:t>
      </w:r>
      <w:r w:rsidR="006744E6" w:rsidRPr="00DD47DA">
        <w:rPr>
          <w:rFonts w:ascii="Verdana" w:hAnsi="Verdana"/>
          <w:color w:val="000000" w:themeColor="text1"/>
          <w:sz w:val="20"/>
          <w:szCs w:val="20"/>
          <w:lang w:val="es-ES"/>
        </w:rPr>
        <w:t>,</w:t>
      </w:r>
      <w:r w:rsidR="00042222" w:rsidRPr="00DD47DA">
        <w:rPr>
          <w:rFonts w:ascii="Verdana" w:hAnsi="Verdana"/>
          <w:color w:val="000000" w:themeColor="text1"/>
          <w:sz w:val="20"/>
          <w:szCs w:val="20"/>
          <w:lang w:val="es-ES"/>
        </w:rPr>
        <w:t xml:space="preserve"> lejos de la costa del Océano Pacífico</w:t>
      </w:r>
      <w:r w:rsidR="00DD47DA" w:rsidRPr="00DD47DA">
        <w:rPr>
          <w:rFonts w:ascii="Verdana" w:hAnsi="Verdana"/>
          <w:color w:val="000000" w:themeColor="text1"/>
          <w:sz w:val="20"/>
          <w:szCs w:val="20"/>
          <w:lang w:val="es-ES"/>
        </w:rPr>
        <w:t xml:space="preserve">, </w:t>
      </w:r>
      <w:r w:rsidR="00C16C05">
        <w:rPr>
          <w:rFonts w:ascii="Verdana" w:hAnsi="Verdana"/>
          <w:color w:val="000000" w:themeColor="text1"/>
          <w:sz w:val="20"/>
          <w:szCs w:val="20"/>
          <w:lang w:val="es-ES"/>
        </w:rPr>
        <w:t>no se encuentra delimitada por cercos, pero sí aislada de asentamientos poblacionales</w:t>
      </w:r>
      <w:r w:rsidR="00DD47DA" w:rsidRPr="00DD47DA">
        <w:rPr>
          <w:rFonts w:ascii="Verdana" w:eastAsia="Times New Roman" w:hAnsi="Verdana" w:cs="Times New Roman"/>
          <w:color w:val="000000" w:themeColor="text1"/>
          <w:sz w:val="20"/>
          <w:szCs w:val="20"/>
          <w:lang w:val="es-ES" w:eastAsia="es-ES"/>
        </w:rPr>
        <w:t xml:space="preserve">, </w:t>
      </w:r>
      <w:r w:rsidR="00DF3B8B">
        <w:rPr>
          <w:rFonts w:ascii="Verdana" w:eastAsia="Times New Roman" w:hAnsi="Verdana" w:cs="Times New Roman"/>
          <w:color w:val="000000" w:themeColor="text1"/>
          <w:sz w:val="20"/>
          <w:szCs w:val="20"/>
          <w:lang w:val="es-ES" w:eastAsia="es-ES"/>
        </w:rPr>
        <w:t xml:space="preserve">en un parque natural con pequeños espejos de agua a unos pocos kilómetros de distancia. Dicha instalación </w:t>
      </w:r>
      <w:r w:rsidR="00F66A11">
        <w:rPr>
          <w:rFonts w:ascii="Verdana" w:hAnsi="Verdana"/>
          <w:color w:val="000000" w:themeColor="text1"/>
          <w:sz w:val="20"/>
          <w:szCs w:val="20"/>
          <w:lang w:val="es-ES"/>
        </w:rPr>
        <w:t>s</w:t>
      </w:r>
      <w:r w:rsidR="00AE6687" w:rsidRPr="00DD47DA">
        <w:rPr>
          <w:rFonts w:ascii="Verdana" w:eastAsia="Times New Roman" w:hAnsi="Verdana" w:cs="Times New Roman"/>
          <w:color w:val="000000" w:themeColor="text1"/>
          <w:sz w:val="20"/>
          <w:szCs w:val="20"/>
          <w:lang w:val="es-ES" w:eastAsia="es-ES"/>
        </w:rPr>
        <w:t>e e</w:t>
      </w:r>
      <w:r w:rsidR="00F66A11">
        <w:rPr>
          <w:rFonts w:ascii="Verdana" w:eastAsia="Times New Roman" w:hAnsi="Verdana" w:cs="Times New Roman"/>
          <w:color w:val="000000" w:themeColor="text1"/>
          <w:sz w:val="20"/>
          <w:szCs w:val="20"/>
          <w:lang w:val="es-ES" w:eastAsia="es-ES"/>
        </w:rPr>
        <w:t>ncuentra señalizada</w:t>
      </w:r>
      <w:r w:rsidR="00AE6687" w:rsidRPr="00DD47DA">
        <w:rPr>
          <w:rFonts w:ascii="Verdana" w:eastAsia="Times New Roman" w:hAnsi="Verdana" w:cs="Times New Roman"/>
          <w:color w:val="000000" w:themeColor="text1"/>
          <w:sz w:val="20"/>
          <w:szCs w:val="20"/>
          <w:lang w:val="es-ES" w:eastAsia="es-ES"/>
        </w:rPr>
        <w:t xml:space="preserve"> con el símbolo de riesgo biológico, </w:t>
      </w:r>
      <w:r w:rsidR="00DD47DA" w:rsidRPr="00DD47DA">
        <w:rPr>
          <w:rFonts w:ascii="Verdana" w:hAnsi="Verdana"/>
          <w:color w:val="000000" w:themeColor="text1"/>
          <w:sz w:val="20"/>
          <w:szCs w:val="20"/>
          <w:lang w:val="es-ES" w:eastAsia="es-ES"/>
        </w:rPr>
        <w:t xml:space="preserve">y la identificación de la </w:t>
      </w:r>
      <w:r>
        <w:rPr>
          <w:rFonts w:ascii="Verdana" w:hAnsi="Verdana"/>
          <w:color w:val="000000" w:themeColor="text1"/>
          <w:sz w:val="20"/>
          <w:szCs w:val="20"/>
          <w:lang w:val="es-ES" w:eastAsia="es-ES"/>
        </w:rPr>
        <w:t>actividad que se realiza en ella</w:t>
      </w:r>
      <w:r w:rsidR="00DD47DA" w:rsidRPr="00DD47DA">
        <w:rPr>
          <w:rFonts w:ascii="Verdana" w:hAnsi="Verdana"/>
          <w:color w:val="000000" w:themeColor="text1"/>
          <w:sz w:val="20"/>
          <w:szCs w:val="20"/>
          <w:lang w:val="es-ES" w:eastAsia="es-ES"/>
        </w:rPr>
        <w:t xml:space="preserve">, </w:t>
      </w:r>
      <w:r w:rsidR="00DA416C" w:rsidRPr="00DD47DA">
        <w:rPr>
          <w:rFonts w:ascii="Verdana" w:eastAsia="Times New Roman" w:hAnsi="Verdana" w:cs="Times New Roman"/>
          <w:color w:val="000000" w:themeColor="text1"/>
          <w:sz w:val="20"/>
          <w:szCs w:val="20"/>
          <w:lang w:val="es-ES" w:eastAsia="es-ES"/>
        </w:rPr>
        <w:t xml:space="preserve">cuenta con control </w:t>
      </w:r>
      <w:r w:rsidR="00F66A11">
        <w:rPr>
          <w:rFonts w:ascii="Verdana" w:eastAsia="Times New Roman" w:hAnsi="Verdana" w:cs="Times New Roman"/>
          <w:color w:val="000000" w:themeColor="text1"/>
          <w:sz w:val="20"/>
          <w:szCs w:val="20"/>
          <w:lang w:val="es-ES" w:eastAsia="es-ES"/>
        </w:rPr>
        <w:t xml:space="preserve">documental </w:t>
      </w:r>
      <w:r w:rsidR="00DA416C" w:rsidRPr="00DD47DA">
        <w:rPr>
          <w:rFonts w:ascii="Verdana" w:eastAsia="Times New Roman" w:hAnsi="Verdana" w:cs="Times New Roman"/>
          <w:color w:val="000000" w:themeColor="text1"/>
          <w:sz w:val="20"/>
          <w:szCs w:val="20"/>
          <w:lang w:val="es-ES" w:eastAsia="es-ES"/>
        </w:rPr>
        <w:t>de acceso de personal y solo se autorizan las visitas de familiares y amigos en el horario de la tarde para no interferir el proceso productivo.</w:t>
      </w:r>
      <w:r w:rsidR="00AE6687" w:rsidRPr="00DD47DA">
        <w:rPr>
          <w:rFonts w:ascii="Verdana" w:eastAsia="Times New Roman" w:hAnsi="Verdana" w:cs="Times New Roman"/>
          <w:color w:val="000000" w:themeColor="text1"/>
          <w:sz w:val="20"/>
          <w:szCs w:val="20"/>
          <w:lang w:val="es-ES" w:eastAsia="es-ES"/>
        </w:rPr>
        <w:t xml:space="preserve"> </w:t>
      </w:r>
    </w:p>
    <w:p w:rsidR="00C16C05" w:rsidRPr="00C16C05" w:rsidRDefault="00C16C05" w:rsidP="00C16C05">
      <w:pPr>
        <w:spacing w:before="100" w:beforeAutospacing="1" w:after="100" w:afterAutospacing="1" w:line="240" w:lineRule="auto"/>
        <w:jc w:val="both"/>
        <w:rPr>
          <w:rFonts w:ascii="Verdana" w:eastAsia="Times New Roman" w:hAnsi="Verdana" w:cs="Arial"/>
          <w:sz w:val="20"/>
          <w:szCs w:val="20"/>
          <w:lang w:val="es-ES" w:eastAsia="es-ES"/>
        </w:rPr>
      </w:pPr>
      <w:r w:rsidRPr="00C16C05">
        <w:rPr>
          <w:rFonts w:ascii="Verdana" w:eastAsia="Times New Roman" w:hAnsi="Verdana" w:cs="Arial"/>
          <w:sz w:val="20"/>
          <w:szCs w:val="20"/>
          <w:lang w:val="es-ES" w:eastAsia="es-ES"/>
        </w:rPr>
        <w:t xml:space="preserve">La empresa responsable de la instalación tiene previsto en un futuro </w:t>
      </w:r>
      <w:r w:rsidR="00F66A11">
        <w:rPr>
          <w:rFonts w:ascii="Verdana" w:eastAsia="Times New Roman" w:hAnsi="Verdana" w:cs="Arial"/>
          <w:sz w:val="20"/>
          <w:szCs w:val="20"/>
          <w:lang w:val="es-ES" w:eastAsia="es-ES"/>
        </w:rPr>
        <w:t>cercano la adquisición de redes y</w:t>
      </w:r>
      <w:r w:rsidRPr="00C16C05">
        <w:rPr>
          <w:rFonts w:ascii="Verdana" w:eastAsia="Times New Roman" w:hAnsi="Verdana" w:cs="Arial"/>
          <w:sz w:val="20"/>
          <w:szCs w:val="20"/>
          <w:lang w:val="es-ES" w:eastAsia="es-ES"/>
        </w:rPr>
        <w:t xml:space="preserve"> filtros para ubicar a la salida de los estanques y</w:t>
      </w:r>
      <w:r>
        <w:rPr>
          <w:rFonts w:ascii="Verdana" w:eastAsia="Times New Roman" w:hAnsi="Verdana" w:cs="Arial"/>
          <w:sz w:val="20"/>
          <w:szCs w:val="20"/>
          <w:lang w:val="es-ES" w:eastAsia="es-ES"/>
        </w:rPr>
        <w:t xml:space="preserve"> </w:t>
      </w:r>
      <w:r w:rsidR="00F66A11">
        <w:rPr>
          <w:rFonts w:ascii="Verdana" w:eastAsia="Times New Roman" w:hAnsi="Verdana" w:cs="Arial"/>
          <w:sz w:val="20"/>
          <w:szCs w:val="20"/>
          <w:lang w:val="es-ES" w:eastAsia="es-ES"/>
        </w:rPr>
        <w:t xml:space="preserve">las </w:t>
      </w:r>
      <w:r>
        <w:rPr>
          <w:rFonts w:ascii="Verdana" w:eastAsia="Times New Roman" w:hAnsi="Verdana" w:cs="Arial"/>
          <w:sz w:val="20"/>
          <w:szCs w:val="20"/>
          <w:lang w:val="es-ES" w:eastAsia="es-ES"/>
        </w:rPr>
        <w:t>tuberías, además de un moderno sistema de tratamiento</w:t>
      </w:r>
      <w:r w:rsidR="007904BD">
        <w:rPr>
          <w:rFonts w:ascii="Verdana" w:eastAsia="Times New Roman" w:hAnsi="Verdana" w:cs="Arial"/>
          <w:sz w:val="20"/>
          <w:szCs w:val="20"/>
          <w:lang w:val="es-ES" w:eastAsia="es-ES"/>
        </w:rPr>
        <w:t xml:space="preserve"> químico para </w:t>
      </w:r>
      <w:r w:rsidR="00F66A11">
        <w:rPr>
          <w:rFonts w:ascii="Verdana" w:eastAsia="Times New Roman" w:hAnsi="Verdana" w:cs="Arial"/>
          <w:sz w:val="20"/>
          <w:szCs w:val="20"/>
          <w:lang w:val="es-ES" w:eastAsia="es-ES"/>
        </w:rPr>
        <w:t>el drenaje</w:t>
      </w:r>
      <w:r w:rsidR="007904BD">
        <w:rPr>
          <w:rFonts w:ascii="Verdana" w:eastAsia="Times New Roman" w:hAnsi="Verdana" w:cs="Arial"/>
          <w:sz w:val="20"/>
          <w:szCs w:val="20"/>
          <w:lang w:val="es-ES" w:eastAsia="es-ES"/>
        </w:rPr>
        <w:t>.</w:t>
      </w:r>
      <w:r>
        <w:rPr>
          <w:rFonts w:ascii="Verdana" w:eastAsia="Times New Roman" w:hAnsi="Verdana" w:cs="Arial"/>
          <w:sz w:val="20"/>
          <w:szCs w:val="20"/>
          <w:lang w:val="es-ES" w:eastAsia="es-ES"/>
        </w:rPr>
        <w:t xml:space="preserve"> </w:t>
      </w:r>
      <w:r w:rsidRPr="00C16C05">
        <w:rPr>
          <w:rFonts w:ascii="Verdana" w:eastAsia="Times New Roman" w:hAnsi="Verdana" w:cs="Arial"/>
          <w:sz w:val="20"/>
          <w:szCs w:val="20"/>
          <w:lang w:val="es-ES" w:eastAsia="es-ES"/>
        </w:rPr>
        <w:t xml:space="preserve"> </w:t>
      </w:r>
    </w:p>
    <w:p w:rsidR="00375F27" w:rsidRPr="00DD47DA" w:rsidRDefault="00D45FAF" w:rsidP="00057040">
      <w:pPr>
        <w:spacing w:before="100" w:beforeAutospacing="1" w:after="100" w:afterAutospacing="1" w:line="240" w:lineRule="auto"/>
        <w:jc w:val="both"/>
        <w:rPr>
          <w:rFonts w:ascii="Verdana" w:eastAsia="Times New Roman" w:hAnsi="Verdana" w:cs="Times New Roman"/>
          <w:color w:val="000000" w:themeColor="text1"/>
          <w:sz w:val="20"/>
          <w:szCs w:val="20"/>
          <w:lang w:val="es-ES"/>
        </w:rPr>
      </w:pPr>
      <w:r>
        <w:rPr>
          <w:rFonts w:ascii="Verdana" w:eastAsia="Times New Roman" w:hAnsi="Verdana" w:cs="Arial"/>
          <w:sz w:val="20"/>
          <w:szCs w:val="20"/>
          <w:lang w:val="es-ES" w:eastAsia="es-ES"/>
        </w:rPr>
        <w:t xml:space="preserve">El personal que labora en la instalación cuenta con ropa y calzado apropiados. </w:t>
      </w:r>
    </w:p>
    <w:p w:rsidR="00897DF6" w:rsidRDefault="00897DF6" w:rsidP="004275FB">
      <w:pPr>
        <w:jc w:val="both"/>
        <w:rPr>
          <w:rFonts w:ascii="Verdana" w:eastAsia="Times New Roman" w:hAnsi="Verdana" w:cs="Times New Roman"/>
          <w:color w:val="000000" w:themeColor="text1"/>
          <w:sz w:val="20"/>
          <w:szCs w:val="20"/>
          <w:lang w:val="es-ES" w:eastAsia="es-ES"/>
        </w:rPr>
      </w:pPr>
      <w:r>
        <w:rPr>
          <w:rFonts w:ascii="Verdana" w:eastAsia="Times New Roman" w:hAnsi="Verdana" w:cs="Times New Roman"/>
          <w:color w:val="000000" w:themeColor="text1"/>
          <w:sz w:val="20"/>
          <w:szCs w:val="20"/>
          <w:lang w:val="es-ES" w:eastAsia="es-ES"/>
        </w:rPr>
        <w:t xml:space="preserve">La empresa llevo a cabo estudios de toxicidad y algunos de </w:t>
      </w:r>
      <w:proofErr w:type="spellStart"/>
      <w:r>
        <w:rPr>
          <w:rFonts w:ascii="Verdana" w:eastAsia="Times New Roman" w:hAnsi="Verdana" w:cs="Times New Roman"/>
          <w:color w:val="000000" w:themeColor="text1"/>
          <w:sz w:val="20"/>
          <w:szCs w:val="20"/>
          <w:lang w:val="es-ES" w:eastAsia="es-ES"/>
        </w:rPr>
        <w:t>alergenicidad</w:t>
      </w:r>
      <w:proofErr w:type="spellEnd"/>
      <w:r>
        <w:rPr>
          <w:rFonts w:ascii="Verdana" w:eastAsia="Times New Roman" w:hAnsi="Verdana" w:cs="Times New Roman"/>
          <w:color w:val="000000" w:themeColor="text1"/>
          <w:sz w:val="20"/>
          <w:szCs w:val="20"/>
          <w:lang w:val="es-ES" w:eastAsia="es-ES"/>
        </w:rPr>
        <w:t xml:space="preserve"> para evaluar la inocuidad de los peces como alimentos. A partir del financiamiento obtenido concluirá todos los estudios necesarios. </w:t>
      </w:r>
    </w:p>
    <w:p w:rsidR="00897DF6" w:rsidRDefault="00897DF6" w:rsidP="004275FB">
      <w:pPr>
        <w:jc w:val="both"/>
        <w:rPr>
          <w:rFonts w:ascii="Verdana" w:eastAsia="Times New Roman" w:hAnsi="Verdana" w:cs="Times New Roman"/>
          <w:color w:val="000000" w:themeColor="text1"/>
          <w:sz w:val="20"/>
          <w:szCs w:val="20"/>
          <w:lang w:val="es-ES" w:eastAsia="es-ES"/>
        </w:rPr>
      </w:pPr>
      <w:r>
        <w:rPr>
          <w:rFonts w:ascii="Verdana" w:eastAsia="Times New Roman" w:hAnsi="Verdana" w:cs="Times New Roman"/>
          <w:color w:val="000000" w:themeColor="text1"/>
          <w:sz w:val="20"/>
          <w:szCs w:val="20"/>
          <w:lang w:val="es-ES" w:eastAsia="es-ES"/>
        </w:rPr>
        <w:t xml:space="preserve">Para garantizar </w:t>
      </w:r>
      <w:r w:rsidR="00B661A7">
        <w:rPr>
          <w:rFonts w:ascii="Verdana" w:eastAsia="Times New Roman" w:hAnsi="Verdana" w:cs="Times New Roman"/>
          <w:color w:val="000000" w:themeColor="text1"/>
          <w:sz w:val="20"/>
          <w:szCs w:val="20"/>
          <w:lang w:val="es-ES" w:eastAsia="es-ES"/>
        </w:rPr>
        <w:t xml:space="preserve">las buenas </w:t>
      </w:r>
      <w:r>
        <w:rPr>
          <w:rFonts w:ascii="Verdana" w:eastAsia="Times New Roman" w:hAnsi="Verdana" w:cs="Times New Roman"/>
          <w:color w:val="000000" w:themeColor="text1"/>
          <w:sz w:val="20"/>
          <w:szCs w:val="20"/>
          <w:lang w:val="es-ES" w:eastAsia="es-ES"/>
        </w:rPr>
        <w:t>prácticas en sus producciones la empresa destina parte de los peces cultivados a</w:t>
      </w:r>
      <w:r w:rsidR="00B661A7">
        <w:rPr>
          <w:rFonts w:ascii="Verdana" w:eastAsia="Times New Roman" w:hAnsi="Verdana" w:cs="Times New Roman"/>
          <w:color w:val="000000" w:themeColor="text1"/>
          <w:sz w:val="20"/>
          <w:szCs w:val="20"/>
          <w:lang w:val="es-ES" w:eastAsia="es-ES"/>
        </w:rPr>
        <w:t xml:space="preserve"> </w:t>
      </w:r>
      <w:r>
        <w:rPr>
          <w:rFonts w:ascii="Verdana" w:eastAsia="Times New Roman" w:hAnsi="Verdana" w:cs="Times New Roman"/>
          <w:color w:val="000000" w:themeColor="text1"/>
          <w:sz w:val="20"/>
          <w:szCs w:val="20"/>
          <w:lang w:val="es-ES" w:eastAsia="es-ES"/>
        </w:rPr>
        <w:t>l</w:t>
      </w:r>
      <w:r w:rsidR="00B661A7">
        <w:rPr>
          <w:rFonts w:ascii="Verdana" w:eastAsia="Times New Roman" w:hAnsi="Verdana" w:cs="Times New Roman"/>
          <w:color w:val="000000" w:themeColor="text1"/>
          <w:sz w:val="20"/>
          <w:szCs w:val="20"/>
          <w:lang w:val="es-ES" w:eastAsia="es-ES"/>
        </w:rPr>
        <w:t>a</w:t>
      </w:r>
      <w:r>
        <w:rPr>
          <w:rFonts w:ascii="Verdana" w:eastAsia="Times New Roman" w:hAnsi="Verdana" w:cs="Times New Roman"/>
          <w:color w:val="000000" w:themeColor="text1"/>
          <w:sz w:val="20"/>
          <w:szCs w:val="20"/>
          <w:lang w:val="es-ES" w:eastAsia="es-ES"/>
        </w:rPr>
        <w:t xml:space="preserve"> </w:t>
      </w:r>
      <w:r w:rsidR="00B661A7">
        <w:rPr>
          <w:rFonts w:ascii="Verdana" w:eastAsia="Times New Roman" w:hAnsi="Verdana" w:cs="Times New Roman"/>
          <w:color w:val="000000" w:themeColor="text1"/>
          <w:sz w:val="20"/>
          <w:szCs w:val="20"/>
          <w:lang w:val="es-ES" w:eastAsia="es-ES"/>
        </w:rPr>
        <w:t>alimentación</w:t>
      </w:r>
      <w:r>
        <w:rPr>
          <w:rFonts w:ascii="Verdana" w:eastAsia="Times New Roman" w:hAnsi="Verdana" w:cs="Times New Roman"/>
          <w:color w:val="000000" w:themeColor="text1"/>
          <w:sz w:val="20"/>
          <w:szCs w:val="20"/>
          <w:lang w:val="es-ES" w:eastAsia="es-ES"/>
        </w:rPr>
        <w:t xml:space="preserve"> de </w:t>
      </w:r>
      <w:r w:rsidR="00B661A7">
        <w:rPr>
          <w:rFonts w:ascii="Verdana" w:eastAsia="Times New Roman" w:hAnsi="Verdana" w:cs="Times New Roman"/>
          <w:color w:val="000000" w:themeColor="text1"/>
          <w:sz w:val="20"/>
          <w:szCs w:val="20"/>
          <w:lang w:val="es-ES" w:eastAsia="es-ES"/>
        </w:rPr>
        <w:t xml:space="preserve">los </w:t>
      </w:r>
      <w:r>
        <w:rPr>
          <w:rFonts w:ascii="Verdana" w:eastAsia="Times New Roman" w:hAnsi="Verdana" w:cs="Times New Roman"/>
          <w:color w:val="000000" w:themeColor="text1"/>
          <w:sz w:val="20"/>
          <w:szCs w:val="20"/>
          <w:lang w:val="es-ES" w:eastAsia="es-ES"/>
        </w:rPr>
        <w:t>trabajadores</w:t>
      </w:r>
      <w:r w:rsidR="00B661A7">
        <w:rPr>
          <w:rFonts w:ascii="Verdana" w:eastAsia="Times New Roman" w:hAnsi="Verdana" w:cs="Times New Roman"/>
          <w:color w:val="000000" w:themeColor="text1"/>
          <w:sz w:val="20"/>
          <w:szCs w:val="20"/>
          <w:lang w:val="es-ES" w:eastAsia="es-ES"/>
        </w:rPr>
        <w:t xml:space="preserve"> y sus familias</w:t>
      </w:r>
      <w:r>
        <w:rPr>
          <w:rFonts w:ascii="Verdana" w:eastAsia="Times New Roman" w:hAnsi="Verdana" w:cs="Times New Roman"/>
          <w:color w:val="000000" w:themeColor="text1"/>
          <w:sz w:val="20"/>
          <w:szCs w:val="20"/>
          <w:lang w:val="es-ES" w:eastAsia="es-ES"/>
        </w:rPr>
        <w:t>.</w:t>
      </w:r>
    </w:p>
    <w:p w:rsidR="00B661A7" w:rsidRDefault="00B661A7" w:rsidP="004275FB">
      <w:pPr>
        <w:jc w:val="both"/>
        <w:rPr>
          <w:rFonts w:ascii="Verdana" w:eastAsia="Times New Roman" w:hAnsi="Verdana" w:cs="Times New Roman"/>
          <w:color w:val="000000" w:themeColor="text1"/>
          <w:sz w:val="20"/>
          <w:szCs w:val="20"/>
          <w:lang w:val="es-ES" w:eastAsia="es-ES"/>
        </w:rPr>
      </w:pPr>
      <w:r>
        <w:rPr>
          <w:rFonts w:ascii="Verdana" w:eastAsia="Times New Roman" w:hAnsi="Verdana" w:cs="Times New Roman"/>
          <w:color w:val="000000" w:themeColor="text1"/>
          <w:sz w:val="20"/>
          <w:szCs w:val="20"/>
          <w:lang w:val="es-ES" w:eastAsia="es-ES"/>
        </w:rPr>
        <w:t>Una vez concluido el proceso productivo, los peces que alcanzan la talla comercial se distribuyen en los mercados</w:t>
      </w:r>
      <w:r w:rsidR="00A33534">
        <w:rPr>
          <w:rFonts w:ascii="Verdana" w:eastAsia="Times New Roman" w:hAnsi="Verdana" w:cs="Times New Roman"/>
          <w:color w:val="000000" w:themeColor="text1"/>
          <w:sz w:val="20"/>
          <w:szCs w:val="20"/>
          <w:lang w:val="es-ES" w:eastAsia="es-ES"/>
        </w:rPr>
        <w:t xml:space="preserve"> informando en su etiqueta que es un producto de alto valor nutritivo.</w:t>
      </w:r>
    </w:p>
    <w:p w:rsidR="00B661A7" w:rsidRDefault="00B661A7" w:rsidP="004275FB">
      <w:pPr>
        <w:jc w:val="both"/>
        <w:rPr>
          <w:rFonts w:ascii="Verdana" w:eastAsia="Times New Roman" w:hAnsi="Verdana" w:cs="Times New Roman"/>
          <w:color w:val="000000" w:themeColor="text1"/>
          <w:sz w:val="20"/>
          <w:szCs w:val="20"/>
          <w:lang w:val="es-ES" w:eastAsia="es-ES"/>
        </w:rPr>
      </w:pPr>
    </w:p>
    <w:p w:rsidR="003C27FD" w:rsidRPr="00032ECA" w:rsidRDefault="00897DF6" w:rsidP="004275FB">
      <w:pPr>
        <w:jc w:val="both"/>
        <w:rPr>
          <w:rFonts w:ascii="Verdana" w:hAnsi="Verdana"/>
          <w:color w:val="000000" w:themeColor="text1"/>
          <w:sz w:val="20"/>
          <w:szCs w:val="20"/>
          <w:lang w:val="es-ES"/>
        </w:rPr>
      </w:pPr>
      <w:r>
        <w:rPr>
          <w:rFonts w:ascii="Verdana" w:eastAsia="Times New Roman" w:hAnsi="Verdana" w:cs="Times New Roman"/>
          <w:color w:val="000000" w:themeColor="text1"/>
          <w:sz w:val="20"/>
          <w:szCs w:val="20"/>
          <w:lang w:val="es-ES" w:eastAsia="es-ES"/>
        </w:rPr>
        <w:t xml:space="preserve"> </w:t>
      </w:r>
    </w:p>
    <w:p w:rsidR="003C27FD" w:rsidRPr="00032ECA" w:rsidRDefault="003C27FD" w:rsidP="003C27FD">
      <w:pPr>
        <w:rPr>
          <w:rFonts w:ascii="Times New Roman" w:hAnsi="Times New Roman" w:cs="Times New Roman"/>
          <w:color w:val="000000" w:themeColor="text1"/>
          <w:sz w:val="20"/>
          <w:szCs w:val="20"/>
          <w:lang w:val="es-ES"/>
        </w:rPr>
      </w:pPr>
    </w:p>
    <w:sectPr w:rsidR="003C27FD" w:rsidRPr="00032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858"/>
    <w:multiLevelType w:val="multilevel"/>
    <w:tmpl w:val="F3FEE4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4B1550"/>
    <w:multiLevelType w:val="hybridMultilevel"/>
    <w:tmpl w:val="49E2F904"/>
    <w:lvl w:ilvl="0" w:tplc="A6CC5CE2">
      <w:start w:val="1"/>
      <w:numFmt w:val="decimal"/>
      <w:lvlText w:val="%1)"/>
      <w:lvlJc w:val="left"/>
      <w:pPr>
        <w:ind w:left="218" w:hanging="360"/>
      </w:pPr>
      <w:rPr>
        <w:rFonts w:hint="default"/>
        <w:b w:val="0"/>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2" w15:restartNumberingAfterBreak="0">
    <w:nsid w:val="3F141A52"/>
    <w:multiLevelType w:val="multilevel"/>
    <w:tmpl w:val="C8145A5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AF0033"/>
    <w:multiLevelType w:val="hybridMultilevel"/>
    <w:tmpl w:val="5266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EB7FCC"/>
    <w:multiLevelType w:val="multilevel"/>
    <w:tmpl w:val="40F66C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A50E6B"/>
    <w:multiLevelType w:val="multilevel"/>
    <w:tmpl w:val="99A02F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BC1108"/>
    <w:multiLevelType w:val="hybridMultilevel"/>
    <w:tmpl w:val="24EA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A757D"/>
    <w:multiLevelType w:val="hybridMultilevel"/>
    <w:tmpl w:val="A8BCD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971066"/>
    <w:multiLevelType w:val="hybridMultilevel"/>
    <w:tmpl w:val="9F74C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A42FB7"/>
    <w:multiLevelType w:val="hybridMultilevel"/>
    <w:tmpl w:val="77743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7D2CD8"/>
    <w:multiLevelType w:val="hybridMultilevel"/>
    <w:tmpl w:val="07AE1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29"/>
    <w:rsid w:val="00006CF9"/>
    <w:rsid w:val="00007C0B"/>
    <w:rsid w:val="00007E59"/>
    <w:rsid w:val="00014829"/>
    <w:rsid w:val="00031E40"/>
    <w:rsid w:val="00032ECA"/>
    <w:rsid w:val="000330AD"/>
    <w:rsid w:val="00033804"/>
    <w:rsid w:val="00034EB2"/>
    <w:rsid w:val="00042222"/>
    <w:rsid w:val="00045D9F"/>
    <w:rsid w:val="00055820"/>
    <w:rsid w:val="00057040"/>
    <w:rsid w:val="00064874"/>
    <w:rsid w:val="000A05C4"/>
    <w:rsid w:val="000A6D2B"/>
    <w:rsid w:val="000B33D7"/>
    <w:rsid w:val="000C1212"/>
    <w:rsid w:val="000C3E46"/>
    <w:rsid w:val="000E3329"/>
    <w:rsid w:val="000E4674"/>
    <w:rsid w:val="000F4117"/>
    <w:rsid w:val="00110AB3"/>
    <w:rsid w:val="001312EC"/>
    <w:rsid w:val="0014042B"/>
    <w:rsid w:val="001568B2"/>
    <w:rsid w:val="00175F60"/>
    <w:rsid w:val="001819F0"/>
    <w:rsid w:val="00183F2F"/>
    <w:rsid w:val="0019042F"/>
    <w:rsid w:val="001B5B1C"/>
    <w:rsid w:val="001C609B"/>
    <w:rsid w:val="001D705C"/>
    <w:rsid w:val="001E2479"/>
    <w:rsid w:val="001E33F0"/>
    <w:rsid w:val="00206E57"/>
    <w:rsid w:val="00210636"/>
    <w:rsid w:val="00211D9E"/>
    <w:rsid w:val="00215EE8"/>
    <w:rsid w:val="00224572"/>
    <w:rsid w:val="002406C3"/>
    <w:rsid w:val="00274ED6"/>
    <w:rsid w:val="002A54B4"/>
    <w:rsid w:val="002A7067"/>
    <w:rsid w:val="002B6BFA"/>
    <w:rsid w:val="002D37D7"/>
    <w:rsid w:val="002D4EAB"/>
    <w:rsid w:val="002F1492"/>
    <w:rsid w:val="002F2594"/>
    <w:rsid w:val="002F424F"/>
    <w:rsid w:val="00313959"/>
    <w:rsid w:val="00330446"/>
    <w:rsid w:val="0034598C"/>
    <w:rsid w:val="0036709E"/>
    <w:rsid w:val="00367F6A"/>
    <w:rsid w:val="00375F27"/>
    <w:rsid w:val="003844EE"/>
    <w:rsid w:val="0039242C"/>
    <w:rsid w:val="003A3301"/>
    <w:rsid w:val="003A40D1"/>
    <w:rsid w:val="003C27FD"/>
    <w:rsid w:val="003D23A8"/>
    <w:rsid w:val="00404033"/>
    <w:rsid w:val="00422522"/>
    <w:rsid w:val="004275FB"/>
    <w:rsid w:val="00436176"/>
    <w:rsid w:val="00462B43"/>
    <w:rsid w:val="00470410"/>
    <w:rsid w:val="004734D7"/>
    <w:rsid w:val="004879E1"/>
    <w:rsid w:val="00491C5F"/>
    <w:rsid w:val="00492587"/>
    <w:rsid w:val="004959A1"/>
    <w:rsid w:val="00496ED6"/>
    <w:rsid w:val="004A182E"/>
    <w:rsid w:val="004B3679"/>
    <w:rsid w:val="004C278C"/>
    <w:rsid w:val="004C5CA1"/>
    <w:rsid w:val="004C6759"/>
    <w:rsid w:val="004F1DCE"/>
    <w:rsid w:val="00514B41"/>
    <w:rsid w:val="00524184"/>
    <w:rsid w:val="00545CFF"/>
    <w:rsid w:val="00563540"/>
    <w:rsid w:val="005708A1"/>
    <w:rsid w:val="005936EA"/>
    <w:rsid w:val="00596767"/>
    <w:rsid w:val="005A15BA"/>
    <w:rsid w:val="005A6EF7"/>
    <w:rsid w:val="005C4135"/>
    <w:rsid w:val="005C6224"/>
    <w:rsid w:val="005E5E42"/>
    <w:rsid w:val="005F23BF"/>
    <w:rsid w:val="0060758F"/>
    <w:rsid w:val="006258D8"/>
    <w:rsid w:val="0062775E"/>
    <w:rsid w:val="0063334B"/>
    <w:rsid w:val="00634CAB"/>
    <w:rsid w:val="00657A40"/>
    <w:rsid w:val="006744E6"/>
    <w:rsid w:val="006775A8"/>
    <w:rsid w:val="00691CA0"/>
    <w:rsid w:val="006A2AFD"/>
    <w:rsid w:val="006D1A3F"/>
    <w:rsid w:val="006E3D8C"/>
    <w:rsid w:val="006F2604"/>
    <w:rsid w:val="006F73ED"/>
    <w:rsid w:val="00727E72"/>
    <w:rsid w:val="00734F6B"/>
    <w:rsid w:val="00744763"/>
    <w:rsid w:val="00755AED"/>
    <w:rsid w:val="0076000D"/>
    <w:rsid w:val="007633EB"/>
    <w:rsid w:val="00764A33"/>
    <w:rsid w:val="00766FFF"/>
    <w:rsid w:val="00771202"/>
    <w:rsid w:val="007739D9"/>
    <w:rsid w:val="007904BD"/>
    <w:rsid w:val="00792456"/>
    <w:rsid w:val="007A57E8"/>
    <w:rsid w:val="007F3D5B"/>
    <w:rsid w:val="00812B1C"/>
    <w:rsid w:val="00835C42"/>
    <w:rsid w:val="008559E9"/>
    <w:rsid w:val="00860731"/>
    <w:rsid w:val="0087124E"/>
    <w:rsid w:val="00897DB4"/>
    <w:rsid w:val="00897DF6"/>
    <w:rsid w:val="008A3C39"/>
    <w:rsid w:val="008B57EA"/>
    <w:rsid w:val="008C19EE"/>
    <w:rsid w:val="008C7FEA"/>
    <w:rsid w:val="008D0129"/>
    <w:rsid w:val="008D31C3"/>
    <w:rsid w:val="008E75F9"/>
    <w:rsid w:val="008E7AC6"/>
    <w:rsid w:val="00906CAD"/>
    <w:rsid w:val="00913979"/>
    <w:rsid w:val="009274AF"/>
    <w:rsid w:val="009435FA"/>
    <w:rsid w:val="009457A7"/>
    <w:rsid w:val="00953127"/>
    <w:rsid w:val="009560B6"/>
    <w:rsid w:val="009568F9"/>
    <w:rsid w:val="009658AC"/>
    <w:rsid w:val="009920A7"/>
    <w:rsid w:val="0099772E"/>
    <w:rsid w:val="009A2DE2"/>
    <w:rsid w:val="009A46CF"/>
    <w:rsid w:val="009C164C"/>
    <w:rsid w:val="009D53D8"/>
    <w:rsid w:val="009E0D5B"/>
    <w:rsid w:val="009F3404"/>
    <w:rsid w:val="009F616D"/>
    <w:rsid w:val="00A01268"/>
    <w:rsid w:val="00A02E1C"/>
    <w:rsid w:val="00A1195F"/>
    <w:rsid w:val="00A33534"/>
    <w:rsid w:val="00A33F98"/>
    <w:rsid w:val="00A6422E"/>
    <w:rsid w:val="00A73EB6"/>
    <w:rsid w:val="00AB050C"/>
    <w:rsid w:val="00AC3572"/>
    <w:rsid w:val="00AC73D1"/>
    <w:rsid w:val="00AD50E6"/>
    <w:rsid w:val="00AE2F3C"/>
    <w:rsid w:val="00AE6687"/>
    <w:rsid w:val="00AF17FA"/>
    <w:rsid w:val="00AF1EFB"/>
    <w:rsid w:val="00B40882"/>
    <w:rsid w:val="00B4452E"/>
    <w:rsid w:val="00B661A7"/>
    <w:rsid w:val="00B77F27"/>
    <w:rsid w:val="00B85721"/>
    <w:rsid w:val="00B94FB8"/>
    <w:rsid w:val="00BB7610"/>
    <w:rsid w:val="00BD03CA"/>
    <w:rsid w:val="00BD25BD"/>
    <w:rsid w:val="00BE3AC8"/>
    <w:rsid w:val="00C126A8"/>
    <w:rsid w:val="00C13132"/>
    <w:rsid w:val="00C16C05"/>
    <w:rsid w:val="00C267E6"/>
    <w:rsid w:val="00C33C1E"/>
    <w:rsid w:val="00C40A99"/>
    <w:rsid w:val="00C41284"/>
    <w:rsid w:val="00C469AF"/>
    <w:rsid w:val="00C52816"/>
    <w:rsid w:val="00C70E9B"/>
    <w:rsid w:val="00C8045B"/>
    <w:rsid w:val="00C80A0F"/>
    <w:rsid w:val="00C81163"/>
    <w:rsid w:val="00C9260A"/>
    <w:rsid w:val="00CC2E45"/>
    <w:rsid w:val="00D10F88"/>
    <w:rsid w:val="00D11AE6"/>
    <w:rsid w:val="00D15F2A"/>
    <w:rsid w:val="00D162F1"/>
    <w:rsid w:val="00D173A3"/>
    <w:rsid w:val="00D45FAF"/>
    <w:rsid w:val="00D466D1"/>
    <w:rsid w:val="00D545C3"/>
    <w:rsid w:val="00D54EA4"/>
    <w:rsid w:val="00D56960"/>
    <w:rsid w:val="00D64307"/>
    <w:rsid w:val="00D75370"/>
    <w:rsid w:val="00D936E4"/>
    <w:rsid w:val="00D9397A"/>
    <w:rsid w:val="00DA416C"/>
    <w:rsid w:val="00DA63AF"/>
    <w:rsid w:val="00DB505E"/>
    <w:rsid w:val="00DB6DD8"/>
    <w:rsid w:val="00DC34D8"/>
    <w:rsid w:val="00DC3F82"/>
    <w:rsid w:val="00DD47DA"/>
    <w:rsid w:val="00DE2A33"/>
    <w:rsid w:val="00DE3FB3"/>
    <w:rsid w:val="00DE593D"/>
    <w:rsid w:val="00DF3B8B"/>
    <w:rsid w:val="00E24D58"/>
    <w:rsid w:val="00E765C3"/>
    <w:rsid w:val="00E80E83"/>
    <w:rsid w:val="00E8192B"/>
    <w:rsid w:val="00E84AA7"/>
    <w:rsid w:val="00EA79DA"/>
    <w:rsid w:val="00EB3446"/>
    <w:rsid w:val="00EC0CB5"/>
    <w:rsid w:val="00EC18E0"/>
    <w:rsid w:val="00ED0A35"/>
    <w:rsid w:val="00ED67DD"/>
    <w:rsid w:val="00F00845"/>
    <w:rsid w:val="00F27607"/>
    <w:rsid w:val="00F31781"/>
    <w:rsid w:val="00F37350"/>
    <w:rsid w:val="00F46C60"/>
    <w:rsid w:val="00F51CC7"/>
    <w:rsid w:val="00F66A11"/>
    <w:rsid w:val="00F67FE5"/>
    <w:rsid w:val="00F715B2"/>
    <w:rsid w:val="00F74235"/>
    <w:rsid w:val="00F91BDD"/>
    <w:rsid w:val="00FA5FE9"/>
    <w:rsid w:val="00FB3475"/>
    <w:rsid w:val="00FB7023"/>
    <w:rsid w:val="00FC6436"/>
    <w:rsid w:val="00FD5A4A"/>
    <w:rsid w:val="00FE29EF"/>
    <w:rsid w:val="00FF3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A0D"/>
  <w15:docId w15:val="{9C1D6A71-1F64-4AB1-9BC6-C392B81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1B5B1C"/>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next w:val="Normal"/>
    <w:link w:val="Ttulo3Car"/>
    <w:uiPriority w:val="9"/>
    <w:semiHidden/>
    <w:unhideWhenUsed/>
    <w:qFormat/>
    <w:rsid w:val="00625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B5B1C"/>
    <w:pPr>
      <w:keepNext/>
      <w:spacing w:before="240" w:after="60"/>
      <w:outlineLvl w:val="3"/>
    </w:pPr>
    <w:rPr>
      <w:rFonts w:ascii="Calibri" w:eastAsia="Times New Roman" w:hAnsi="Calibri" w:cs="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E9B"/>
    <w:pPr>
      <w:ind w:left="720"/>
      <w:contextualSpacing/>
    </w:pPr>
  </w:style>
  <w:style w:type="table" w:styleId="Tablaconcuadrcula">
    <w:name w:val="Table Grid"/>
    <w:basedOn w:val="Tablanormal"/>
    <w:uiPriority w:val="59"/>
    <w:rsid w:val="00C7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B5B1C"/>
    <w:rPr>
      <w:rFonts w:ascii="Cambria" w:eastAsia="Times New Roman" w:hAnsi="Cambria" w:cs="Times New Roman"/>
      <w:b/>
      <w:bCs/>
      <w:i/>
      <w:iCs/>
      <w:sz w:val="28"/>
      <w:szCs w:val="28"/>
      <w:lang w:val="x-none"/>
    </w:rPr>
  </w:style>
  <w:style w:type="character" w:customStyle="1" w:styleId="Ttulo4Car">
    <w:name w:val="Título 4 Car"/>
    <w:basedOn w:val="Fuentedeprrafopredeter"/>
    <w:link w:val="Ttulo4"/>
    <w:uiPriority w:val="9"/>
    <w:rsid w:val="001B5B1C"/>
    <w:rPr>
      <w:rFonts w:ascii="Calibri" w:eastAsia="Times New Roman" w:hAnsi="Calibri" w:cs="Times New Roman"/>
      <w:b/>
      <w:bCs/>
      <w:sz w:val="28"/>
      <w:szCs w:val="28"/>
      <w:lang w:val="x-none"/>
    </w:rPr>
  </w:style>
  <w:style w:type="character" w:customStyle="1" w:styleId="ize">
    <w:name w:val="ize"/>
    <w:basedOn w:val="Fuentedeprrafopredeter"/>
    <w:rsid w:val="001B5B1C"/>
  </w:style>
  <w:style w:type="paragraph" w:styleId="NormalWeb">
    <w:name w:val="Normal (Web)"/>
    <w:basedOn w:val="Normal"/>
    <w:uiPriority w:val="99"/>
    <w:unhideWhenUsed/>
    <w:rsid w:val="001B5B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ipervnculo">
    <w:name w:val="Hyperlink"/>
    <w:uiPriority w:val="99"/>
    <w:unhideWhenUsed/>
    <w:rsid w:val="001B5B1C"/>
    <w:rPr>
      <w:color w:val="0000FF"/>
      <w:u w:val="single"/>
    </w:rPr>
  </w:style>
  <w:style w:type="character" w:styleId="Refdecomentario">
    <w:name w:val="annotation reference"/>
    <w:basedOn w:val="Fuentedeprrafopredeter"/>
    <w:uiPriority w:val="99"/>
    <w:semiHidden/>
    <w:unhideWhenUsed/>
    <w:rsid w:val="00110AB3"/>
    <w:rPr>
      <w:sz w:val="16"/>
      <w:szCs w:val="16"/>
    </w:rPr>
  </w:style>
  <w:style w:type="paragraph" w:styleId="Textocomentario">
    <w:name w:val="annotation text"/>
    <w:basedOn w:val="Normal"/>
    <w:link w:val="TextocomentarioCar"/>
    <w:uiPriority w:val="99"/>
    <w:semiHidden/>
    <w:unhideWhenUsed/>
    <w:rsid w:val="00110A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AB3"/>
    <w:rPr>
      <w:sz w:val="20"/>
      <w:szCs w:val="20"/>
    </w:rPr>
  </w:style>
  <w:style w:type="paragraph" w:styleId="Textodeglobo">
    <w:name w:val="Balloon Text"/>
    <w:basedOn w:val="Normal"/>
    <w:link w:val="TextodegloboCar"/>
    <w:uiPriority w:val="99"/>
    <w:semiHidden/>
    <w:unhideWhenUsed/>
    <w:rsid w:val="00110A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AB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0AB3"/>
    <w:rPr>
      <w:b/>
      <w:bCs/>
    </w:rPr>
  </w:style>
  <w:style w:type="character" w:customStyle="1" w:styleId="AsuntodelcomentarioCar">
    <w:name w:val="Asunto del comentario Car"/>
    <w:basedOn w:val="TextocomentarioCar"/>
    <w:link w:val="Asuntodelcomentario"/>
    <w:uiPriority w:val="99"/>
    <w:semiHidden/>
    <w:rsid w:val="00110AB3"/>
    <w:rPr>
      <w:b/>
      <w:bCs/>
      <w:sz w:val="20"/>
      <w:szCs w:val="20"/>
    </w:rPr>
  </w:style>
  <w:style w:type="character" w:customStyle="1" w:styleId="Ttulo3Car">
    <w:name w:val="Título 3 Car"/>
    <w:basedOn w:val="Fuentedeprrafopredeter"/>
    <w:link w:val="Ttulo3"/>
    <w:uiPriority w:val="9"/>
    <w:semiHidden/>
    <w:rsid w:val="006258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7087">
      <w:bodyDiv w:val="1"/>
      <w:marLeft w:val="0"/>
      <w:marRight w:val="0"/>
      <w:marTop w:val="0"/>
      <w:marBottom w:val="0"/>
      <w:divBdr>
        <w:top w:val="none" w:sz="0" w:space="0" w:color="auto"/>
        <w:left w:val="none" w:sz="0" w:space="0" w:color="auto"/>
        <w:bottom w:val="none" w:sz="0" w:space="0" w:color="auto"/>
        <w:right w:val="none" w:sz="0" w:space="0" w:color="auto"/>
      </w:divBdr>
    </w:div>
    <w:div w:id="506990088">
      <w:bodyDiv w:val="1"/>
      <w:marLeft w:val="0"/>
      <w:marRight w:val="0"/>
      <w:marTop w:val="0"/>
      <w:marBottom w:val="0"/>
      <w:divBdr>
        <w:top w:val="none" w:sz="0" w:space="0" w:color="auto"/>
        <w:left w:val="none" w:sz="0" w:space="0" w:color="auto"/>
        <w:bottom w:val="none" w:sz="0" w:space="0" w:color="auto"/>
        <w:right w:val="none" w:sz="0" w:space="0" w:color="auto"/>
      </w:divBdr>
    </w:div>
    <w:div w:id="722681362">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9">
          <w:marLeft w:val="0"/>
          <w:marRight w:val="0"/>
          <w:marTop w:val="0"/>
          <w:marBottom w:val="0"/>
          <w:divBdr>
            <w:top w:val="none" w:sz="0" w:space="0" w:color="auto"/>
            <w:left w:val="none" w:sz="0" w:space="0" w:color="auto"/>
            <w:bottom w:val="none" w:sz="0" w:space="0" w:color="auto"/>
            <w:right w:val="none" w:sz="0" w:space="0" w:color="auto"/>
          </w:divBdr>
          <w:divsChild>
            <w:div w:id="375666571">
              <w:marLeft w:val="0"/>
              <w:marRight w:val="0"/>
              <w:marTop w:val="0"/>
              <w:marBottom w:val="0"/>
              <w:divBdr>
                <w:top w:val="none" w:sz="0" w:space="0" w:color="auto"/>
                <w:left w:val="none" w:sz="0" w:space="0" w:color="auto"/>
                <w:bottom w:val="none" w:sz="0" w:space="0" w:color="auto"/>
                <w:right w:val="none" w:sz="0" w:space="0" w:color="auto"/>
              </w:divBdr>
            </w:div>
          </w:divsChild>
        </w:div>
        <w:div w:id="1639384729">
          <w:marLeft w:val="0"/>
          <w:marRight w:val="0"/>
          <w:marTop w:val="0"/>
          <w:marBottom w:val="0"/>
          <w:divBdr>
            <w:top w:val="none" w:sz="0" w:space="0" w:color="auto"/>
            <w:left w:val="none" w:sz="0" w:space="0" w:color="auto"/>
            <w:bottom w:val="none" w:sz="0" w:space="0" w:color="auto"/>
            <w:right w:val="none" w:sz="0" w:space="0" w:color="auto"/>
          </w:divBdr>
          <w:divsChild>
            <w:div w:id="917790529">
              <w:marLeft w:val="0"/>
              <w:marRight w:val="0"/>
              <w:marTop w:val="0"/>
              <w:marBottom w:val="0"/>
              <w:divBdr>
                <w:top w:val="none" w:sz="0" w:space="0" w:color="auto"/>
                <w:left w:val="none" w:sz="0" w:space="0" w:color="auto"/>
                <w:bottom w:val="none" w:sz="0" w:space="0" w:color="auto"/>
                <w:right w:val="none" w:sz="0" w:space="0" w:color="auto"/>
              </w:divBdr>
              <w:divsChild>
                <w:div w:id="9228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315">
      <w:bodyDiv w:val="1"/>
      <w:marLeft w:val="0"/>
      <w:marRight w:val="0"/>
      <w:marTop w:val="0"/>
      <w:marBottom w:val="0"/>
      <w:divBdr>
        <w:top w:val="none" w:sz="0" w:space="0" w:color="auto"/>
        <w:left w:val="none" w:sz="0" w:space="0" w:color="auto"/>
        <w:bottom w:val="none" w:sz="0" w:space="0" w:color="auto"/>
        <w:right w:val="none" w:sz="0" w:space="0" w:color="auto"/>
      </w:divBdr>
      <w:divsChild>
        <w:div w:id="13386898">
          <w:marLeft w:val="0"/>
          <w:marRight w:val="0"/>
          <w:marTop w:val="0"/>
          <w:marBottom w:val="0"/>
          <w:divBdr>
            <w:top w:val="none" w:sz="0" w:space="0" w:color="auto"/>
            <w:left w:val="none" w:sz="0" w:space="0" w:color="auto"/>
            <w:bottom w:val="none" w:sz="0" w:space="0" w:color="auto"/>
            <w:right w:val="none" w:sz="0" w:space="0" w:color="auto"/>
          </w:divBdr>
          <w:divsChild>
            <w:div w:id="1389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891">
      <w:bodyDiv w:val="1"/>
      <w:marLeft w:val="0"/>
      <w:marRight w:val="0"/>
      <w:marTop w:val="0"/>
      <w:marBottom w:val="0"/>
      <w:divBdr>
        <w:top w:val="none" w:sz="0" w:space="0" w:color="auto"/>
        <w:left w:val="none" w:sz="0" w:space="0" w:color="auto"/>
        <w:bottom w:val="none" w:sz="0" w:space="0" w:color="auto"/>
        <w:right w:val="none" w:sz="0" w:space="0" w:color="auto"/>
      </w:divBdr>
    </w:div>
    <w:div w:id="1488788308">
      <w:bodyDiv w:val="1"/>
      <w:marLeft w:val="0"/>
      <w:marRight w:val="0"/>
      <w:marTop w:val="0"/>
      <w:marBottom w:val="0"/>
      <w:divBdr>
        <w:top w:val="none" w:sz="0" w:space="0" w:color="auto"/>
        <w:left w:val="none" w:sz="0" w:space="0" w:color="auto"/>
        <w:bottom w:val="none" w:sz="0" w:space="0" w:color="auto"/>
        <w:right w:val="none" w:sz="0" w:space="0" w:color="auto"/>
      </w:divBdr>
    </w:div>
    <w:div w:id="21468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c%C3%A9ano_Pac%C3%ADfico" TargetMode="External"/><Relationship Id="rId18" Type="http://schemas.openxmlformats.org/officeDocument/2006/relationships/hyperlink" Target="https://es.wikipedia.org/wiki/An%C3%A1dromo" TargetMode="External"/><Relationship Id="rId26" Type="http://schemas.openxmlformats.org/officeDocument/2006/relationships/hyperlink" Target="https://es.wikipedia.org/wiki/Especie" TargetMode="External"/><Relationship Id="rId39" Type="http://schemas.openxmlformats.org/officeDocument/2006/relationships/hyperlink" Target="https://es.wikipedia.org/wiki/Am%C3%A9rica_del_Sur" TargetMode="External"/><Relationship Id="rId21" Type="http://schemas.openxmlformats.org/officeDocument/2006/relationships/hyperlink" Target="https://es.wikipedia.org/wiki/Peces" TargetMode="External"/><Relationship Id="rId34" Type="http://schemas.openxmlformats.org/officeDocument/2006/relationships/hyperlink" Target="https://es.wikipedia.org/wiki/Panam%C3%A1_%28ciudad%29" TargetMode="External"/><Relationship Id="rId42" Type="http://schemas.openxmlformats.org/officeDocument/2006/relationships/hyperlink" Target="https://es.wikipedia.org/wiki/Canal_de_Panam%C3%A1" TargetMode="External"/><Relationship Id="rId47" Type="http://schemas.openxmlformats.org/officeDocument/2006/relationships/hyperlink" Target="https://es.wikipedia.org/wiki/Provincia_de_Chiriqu%C3%AD" TargetMode="External"/><Relationship Id="rId50"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es.wikipedia.org/wiki/Migraci%C3%B3n_animal" TargetMode="External"/><Relationship Id="rId29" Type="http://schemas.openxmlformats.org/officeDocument/2006/relationships/hyperlink" Target="https://es.wikipedia.org/wiki/Agua_de_mar" TargetMode="External"/><Relationship Id="rId11" Type="http://schemas.openxmlformats.org/officeDocument/2006/relationships/image" Target="media/image6.wmf"/><Relationship Id="rId24" Type="http://schemas.openxmlformats.org/officeDocument/2006/relationships/hyperlink" Target="https://es.wikipedia.org/wiki/Orden_%28biolog%C3%ADa%29" TargetMode="External"/><Relationship Id="rId32" Type="http://schemas.openxmlformats.org/officeDocument/2006/relationships/hyperlink" Target="https://es.wikipedia.org/wiki/Freza" TargetMode="External"/><Relationship Id="rId37" Type="http://schemas.openxmlformats.org/officeDocument/2006/relationships/hyperlink" Target="https://es.wikipedia.org/wiki/Colombia" TargetMode="External"/><Relationship Id="rId40" Type="http://schemas.openxmlformats.org/officeDocument/2006/relationships/hyperlink" Target="https://es.wikipedia.org/wiki/Am%C3%A9rica_Central" TargetMode="External"/><Relationship Id="rId45" Type="http://schemas.openxmlformats.org/officeDocument/2006/relationships/hyperlink" Target="https://es.wikipedia.org/wiki/Oc%C3%A9ano_Pac%C3%ADfico" TargetMode="External"/><Relationship Id="rId5" Type="http://schemas.openxmlformats.org/officeDocument/2006/relationships/webSettings" Target="webSettings.xml"/><Relationship Id="rId15" Type="http://schemas.openxmlformats.org/officeDocument/2006/relationships/hyperlink" Target="https://es.wikipedia.org/wiki/Mar" TargetMode="External"/><Relationship Id="rId23" Type="http://schemas.openxmlformats.org/officeDocument/2006/relationships/hyperlink" Target="https://es.wikipedia.org/wiki/Zoarcidae" TargetMode="External"/><Relationship Id="rId28" Type="http://schemas.openxmlformats.org/officeDocument/2006/relationships/hyperlink" Target="https://es.wikipedia.org/wiki/Eurihalino" TargetMode="External"/><Relationship Id="rId36" Type="http://schemas.openxmlformats.org/officeDocument/2006/relationships/hyperlink" Target="https://es.wikipedia.org/wiki/Oc%C3%A9ano_Pac%C3%ADfico" TargetMode="External"/><Relationship Id="rId49"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https://es.wikipedia.org/wiki/Oc%C3%A9ano" TargetMode="External"/><Relationship Id="rId31" Type="http://schemas.openxmlformats.org/officeDocument/2006/relationships/hyperlink" Target="https://es.wikipedia.org/wiki/Oc%C3%A9ano_Atl%C3%A1ntico" TargetMode="External"/><Relationship Id="rId44" Type="http://schemas.openxmlformats.org/officeDocument/2006/relationships/hyperlink" Target="https://es.wikipedia.org/wiki/Oc%C3%A9ano_Atl%C3%A1ntico"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s://es.wikipedia.org/wiki/Eurihalino" TargetMode="External"/><Relationship Id="rId22" Type="http://schemas.openxmlformats.org/officeDocument/2006/relationships/hyperlink" Target="https://es.wikipedia.org/wiki/Familia_%28biolog%C3%ADa%29" TargetMode="External"/><Relationship Id="rId27" Type="http://schemas.openxmlformats.org/officeDocument/2006/relationships/hyperlink" Target="https://es.wikipedia.org/wiki/Pisces" TargetMode="External"/><Relationship Id="rId30" Type="http://schemas.openxmlformats.org/officeDocument/2006/relationships/hyperlink" Target="https://es.wikipedia.org/wiki/Agua_dulce" TargetMode="External"/><Relationship Id="rId35" Type="http://schemas.openxmlformats.org/officeDocument/2006/relationships/hyperlink" Target="https://es.wikipedia.org/wiki/Mar_Caribe" TargetMode="External"/><Relationship Id="rId43" Type="http://schemas.openxmlformats.org/officeDocument/2006/relationships/hyperlink" Target="https://es.wikipedia.org/wiki/Canal_de_Panam%C3%A1" TargetMode="External"/><Relationship Id="rId48" Type="http://schemas.openxmlformats.org/officeDocument/2006/relationships/hyperlink" Target="https://es.wikipedia.org/wiki/Clima_templado" TargetMode="External"/><Relationship Id="rId8" Type="http://schemas.openxmlformats.org/officeDocument/2006/relationships/image" Target="media/image3.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hyperlink" Target="https://es.wikipedia.org/wiki/R%C3%ADo" TargetMode="External"/><Relationship Id="rId25" Type="http://schemas.openxmlformats.org/officeDocument/2006/relationships/hyperlink" Target="https://es.wikipedia.org/wiki/Perciformes" TargetMode="External"/><Relationship Id="rId33" Type="http://schemas.openxmlformats.org/officeDocument/2006/relationships/hyperlink" Target="https://es.wikipedia.org/wiki/Am%C3%A9rica_Central" TargetMode="External"/><Relationship Id="rId38" Type="http://schemas.openxmlformats.org/officeDocument/2006/relationships/hyperlink" Target="https://es.wikipedia.org/wiki/Costa_Rica" TargetMode="External"/><Relationship Id="rId46" Type="http://schemas.openxmlformats.org/officeDocument/2006/relationships/hyperlink" Target="https://es.wikipedia.org/wiki/Distrito" TargetMode="External"/><Relationship Id="rId20" Type="http://schemas.openxmlformats.org/officeDocument/2006/relationships/hyperlink" Target="https://es.wikipedia.org/wiki/Especie" TargetMode="External"/><Relationship Id="rId41" Type="http://schemas.openxmlformats.org/officeDocument/2006/relationships/hyperlink" Target="https://es.wikipedia.org/wiki/Sierra_%28geograf%C3%ADa%29" TargetMode="Externa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7027-4253-4306-9B21-8B449BC1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5</Pages>
  <Words>1827</Words>
  <Characters>10052</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Araya Quesada</dc:creator>
  <cp:keywords/>
  <dc:description/>
  <cp:lastModifiedBy>Marvis E Suarez Romero</cp:lastModifiedBy>
  <cp:revision>95</cp:revision>
  <cp:lastPrinted>2018-12-07T21:09:00Z</cp:lastPrinted>
  <dcterms:created xsi:type="dcterms:W3CDTF">2018-10-25T13:38:00Z</dcterms:created>
  <dcterms:modified xsi:type="dcterms:W3CDTF">2018-12-07T21:10:00Z</dcterms:modified>
</cp:coreProperties>
</file>